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21372" w:rsidTr="00B3382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  <w:lang w:val="ba-RU"/>
              </w:rPr>
              <w:t>Башкортостан Республикаһының</w:t>
            </w:r>
          </w:p>
          <w:p w:rsidR="00B21372" w:rsidRPr="00955055" w:rsidRDefault="00B21372" w:rsidP="00B33820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B21372" w:rsidRDefault="00B21372" w:rsidP="00B33820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B21372" w:rsidRPr="00955055" w:rsidRDefault="00B21372" w:rsidP="00B33820">
            <w:pPr>
              <w:jc w:val="center"/>
              <w:rPr>
                <w:rFonts w:ascii="ER Bukinist Bashkir" w:hAnsi="ER Bukinist Bashkir"/>
                <w:b/>
                <w:lang w:val="ba-RU"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r>
              <w:rPr>
                <w:rFonts w:ascii="ER Bukinist Bashkir" w:hAnsi="ER Bukinist Bashkir"/>
                <w:b/>
                <w:lang w:val="ba-RU"/>
              </w:rPr>
              <w:t>Хакимитә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41310"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>Баҫыу урамы,2А,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 xml:space="preserve"> </w:t>
            </w:r>
            <w:r w:rsidRPr="00041310">
              <w:rPr>
                <w:rFonts w:ascii="ER Bukinist Bashkir" w:hAnsi="ER Bukinist Bashkir"/>
                <w:bCs/>
                <w:sz w:val="18"/>
                <w:szCs w:val="18"/>
              </w:rPr>
              <w:t>Дмитриева Поляна</w:t>
            </w:r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B21372" w:rsidRPr="00041310" w:rsidRDefault="00B21372" w:rsidP="00B33820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ba-RU"/>
              </w:rPr>
            </w:pPr>
            <w:r w:rsidRPr="00041310">
              <w:rPr>
                <w:bCs/>
                <w:sz w:val="18"/>
                <w:szCs w:val="18"/>
                <w:lang w:val="ba-RU"/>
              </w:rPr>
              <w:t>Шаран районы Башкортостан Республикаһының</w:t>
            </w:r>
            <w:r>
              <w:rPr>
                <w:bCs/>
                <w:sz w:val="18"/>
                <w:szCs w:val="18"/>
                <w:lang w:val="ba-RU"/>
              </w:rPr>
              <w:t>,452630</w:t>
            </w:r>
          </w:p>
          <w:p w:rsidR="00B21372" w:rsidRPr="00260A4C" w:rsidRDefault="00B21372" w:rsidP="00B33820">
            <w:pPr>
              <w:spacing w:line="360" w:lineRule="auto"/>
              <w:rPr>
                <w:bCs/>
                <w:sz w:val="16"/>
                <w:szCs w:val="16"/>
              </w:rPr>
            </w:pPr>
            <w:r w:rsidRPr="00260A4C">
              <w:rPr>
                <w:bCs/>
                <w:sz w:val="16"/>
                <w:szCs w:val="16"/>
                <w:lang w:val="ba-RU"/>
              </w:rPr>
              <w:t xml:space="preserve">                         </w:t>
            </w:r>
            <w:r w:rsidRPr="00260A4C">
              <w:rPr>
                <w:bCs/>
                <w:sz w:val="16"/>
                <w:szCs w:val="16"/>
              </w:rPr>
              <w:t>Тел./факс (34769) 2-68-00</w:t>
            </w:r>
          </w:p>
          <w:p w:rsidR="00B21372" w:rsidRDefault="00832E7F" w:rsidP="00B3382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hyperlink r:id="rId5" w:history="1">
              <w:r w:rsidR="00B21372" w:rsidRPr="00260A4C">
                <w:rPr>
                  <w:rStyle w:val="a5"/>
                  <w:bCs/>
                  <w:sz w:val="20"/>
                  <w:lang w:val="en-US"/>
                </w:rPr>
                <w:t>e</w:t>
              </w:r>
              <w:r w:rsidR="00B21372" w:rsidRPr="00260A4C">
                <w:rPr>
                  <w:rStyle w:val="a5"/>
                  <w:bCs/>
                  <w:sz w:val="20"/>
                </w:rPr>
                <w:t>-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mail</w:t>
              </w:r>
              <w:r w:rsidR="00B21372" w:rsidRPr="00260A4C">
                <w:rPr>
                  <w:rStyle w:val="a5"/>
                  <w:bCs/>
                  <w:sz w:val="20"/>
                </w:rPr>
                <w:t>: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dmpolss</w:t>
              </w:r>
              <w:r w:rsidR="00B21372" w:rsidRPr="00260A4C">
                <w:rPr>
                  <w:rStyle w:val="a5"/>
                  <w:bCs/>
                  <w:sz w:val="20"/>
                </w:rPr>
                <w:t>@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yandex</w:t>
              </w:r>
              <w:r w:rsidR="00B21372" w:rsidRPr="00260A4C">
                <w:rPr>
                  <w:rStyle w:val="a5"/>
                  <w:bCs/>
                  <w:sz w:val="20"/>
                </w:rPr>
                <w:t>.</w:t>
              </w:r>
              <w:r w:rsidR="00B21372" w:rsidRPr="00260A4C">
                <w:rPr>
                  <w:rStyle w:val="a5"/>
                  <w:bCs/>
                  <w:sz w:val="20"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372" w:rsidRDefault="00B21372" w:rsidP="00B33820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1372" w:rsidRPr="00DC7980" w:rsidRDefault="00B21372" w:rsidP="00B10C6F">
            <w:pPr>
              <w:jc w:val="center"/>
              <w:rPr>
                <w:b/>
              </w:rPr>
            </w:pPr>
            <w:r w:rsidRPr="00DC7980">
              <w:rPr>
                <w:b/>
              </w:rPr>
              <w:t>Администрация сельского поселения</w:t>
            </w:r>
          </w:p>
          <w:p w:rsidR="00B21372" w:rsidRDefault="00B21372" w:rsidP="00B10C6F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B21372" w:rsidRPr="00955055" w:rsidRDefault="00B21372" w:rsidP="00B10C6F">
            <w:pPr>
              <w:jc w:val="center"/>
              <w:rPr>
                <w:rFonts w:ascii="ER Bukinist Bashkir" w:hAnsi="ER Bukinist Bashkir"/>
              </w:rPr>
            </w:pPr>
            <w:r w:rsidRPr="00955055"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B21372" w:rsidRPr="00955055" w:rsidRDefault="00B21372" w:rsidP="00B10C6F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955055">
              <w:rPr>
                <w:rFonts w:ascii="ER Bukinist Bashkir" w:hAnsi="ER Bukinist Bashkir"/>
              </w:rPr>
              <w:t>Шаранский</w:t>
            </w:r>
            <w:proofErr w:type="spellEnd"/>
            <w:r w:rsidRPr="00955055">
              <w:rPr>
                <w:rFonts w:ascii="ER Bukinist Bashkir" w:hAnsi="ER Bukinist Bashkir"/>
              </w:rPr>
              <w:t xml:space="preserve"> район Республики </w:t>
            </w:r>
            <w:proofErr w:type="spellStart"/>
            <w:r w:rsidRPr="00955055">
              <w:rPr>
                <w:rFonts w:ascii="ER Bukinist Bashkir" w:hAnsi="ER Bukinist Bashkir"/>
              </w:rPr>
              <w:t>Башкорт</w:t>
            </w:r>
            <w:proofErr w:type="spellEnd"/>
            <w:r w:rsidRPr="00955055">
              <w:rPr>
                <w:rFonts w:ascii="ER Bukinist Bashkir" w:hAnsi="ER Bukinist Bashkir"/>
                <w:lang w:val="ba-RU"/>
              </w:rPr>
              <w:t>ос</w:t>
            </w:r>
            <w:r w:rsidRPr="00955055">
              <w:rPr>
                <w:rFonts w:ascii="ER Bukinist Bashkir" w:hAnsi="ER Bukinist Bashkir"/>
              </w:rPr>
              <w:t>тан</w:t>
            </w:r>
          </w:p>
          <w:p w:rsidR="00B21372" w:rsidRPr="00DC7980" w:rsidRDefault="00B21372" w:rsidP="00B10C6F">
            <w:pPr>
              <w:rPr>
                <w:bCs/>
                <w:sz w:val="18"/>
                <w:szCs w:val="18"/>
              </w:rPr>
            </w:pPr>
            <w:r w:rsidRPr="00DC7980">
              <w:rPr>
                <w:bCs/>
                <w:sz w:val="18"/>
                <w:szCs w:val="18"/>
              </w:rPr>
              <w:t xml:space="preserve">       </w:t>
            </w:r>
            <w:r w:rsidR="00E22B75">
              <w:rPr>
                <w:bCs/>
                <w:sz w:val="18"/>
                <w:szCs w:val="18"/>
              </w:rPr>
              <w:t xml:space="preserve">     </w:t>
            </w:r>
            <w:r w:rsidRPr="00DC798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ba-RU"/>
              </w:rPr>
              <w:t>у</w:t>
            </w:r>
            <w:r w:rsidRPr="00DC7980">
              <w:rPr>
                <w:bCs/>
                <w:sz w:val="18"/>
                <w:szCs w:val="18"/>
              </w:rPr>
              <w:t>л.</w:t>
            </w:r>
            <w:r>
              <w:rPr>
                <w:bCs/>
                <w:sz w:val="18"/>
                <w:szCs w:val="18"/>
              </w:rPr>
              <w:t>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 w:rsidRPr="00DC7980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DC7980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DC7980">
              <w:rPr>
                <w:bCs/>
                <w:sz w:val="18"/>
                <w:szCs w:val="18"/>
              </w:rPr>
              <w:t xml:space="preserve"> района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C7980">
              <w:rPr>
                <w:bCs/>
                <w:sz w:val="18"/>
                <w:szCs w:val="18"/>
              </w:rPr>
              <w:t>Республики Башкортостан, 452630</w:t>
            </w:r>
          </w:p>
          <w:p w:rsidR="00B21372" w:rsidRPr="00DC7980" w:rsidRDefault="00B21372" w:rsidP="00B10C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a-RU"/>
              </w:rPr>
              <w:t xml:space="preserve">                        </w:t>
            </w:r>
            <w:r w:rsidRPr="00DC7980">
              <w:rPr>
                <w:bCs/>
                <w:sz w:val="16"/>
                <w:szCs w:val="16"/>
              </w:rPr>
              <w:t>Тел./факс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C7980">
              <w:rPr>
                <w:bCs/>
                <w:sz w:val="16"/>
                <w:szCs w:val="16"/>
              </w:rPr>
              <w:t>(34769) 2-68-00</w:t>
            </w:r>
          </w:p>
          <w:p w:rsidR="00B21372" w:rsidRPr="00955055" w:rsidRDefault="00832E7F" w:rsidP="00B10C6F">
            <w:pPr>
              <w:jc w:val="center"/>
              <w:rPr>
                <w:bCs/>
                <w:sz w:val="16"/>
                <w:szCs w:val="16"/>
              </w:rPr>
            </w:pPr>
            <w:hyperlink r:id="rId7" w:history="1">
              <w:r w:rsidR="00B21372" w:rsidRPr="00DC7980">
                <w:rPr>
                  <w:rStyle w:val="a5"/>
                  <w:bCs/>
                  <w:lang w:val="en-US"/>
                </w:rPr>
                <w:t>e</w:t>
              </w:r>
              <w:r w:rsidR="00B21372" w:rsidRPr="00DC7980">
                <w:rPr>
                  <w:rStyle w:val="a5"/>
                  <w:bCs/>
                </w:rPr>
                <w:t>-</w:t>
              </w:r>
              <w:r w:rsidR="00B21372" w:rsidRPr="00DC7980">
                <w:rPr>
                  <w:rStyle w:val="a5"/>
                  <w:bCs/>
                  <w:lang w:val="en-US"/>
                </w:rPr>
                <w:t>mail</w:t>
              </w:r>
              <w:r w:rsidR="00B21372" w:rsidRPr="00DC7980">
                <w:rPr>
                  <w:rStyle w:val="a5"/>
                  <w:bCs/>
                </w:rPr>
                <w:t>:</w:t>
              </w:r>
              <w:r w:rsidR="00B21372" w:rsidRPr="00DC7980">
                <w:rPr>
                  <w:rStyle w:val="a5"/>
                  <w:bCs/>
                  <w:lang w:val="en-US"/>
                </w:rPr>
                <w:t>dmpolss</w:t>
              </w:r>
              <w:r w:rsidR="00B21372" w:rsidRPr="00DC7980">
                <w:rPr>
                  <w:rStyle w:val="a5"/>
                  <w:bCs/>
                </w:rPr>
                <w:t>@</w:t>
              </w:r>
              <w:r w:rsidR="00B21372" w:rsidRPr="00DC7980">
                <w:rPr>
                  <w:rStyle w:val="a5"/>
                  <w:bCs/>
                  <w:lang w:val="en-US"/>
                </w:rPr>
                <w:t>yandex</w:t>
              </w:r>
              <w:r w:rsidR="00B21372" w:rsidRPr="00DC7980">
                <w:rPr>
                  <w:rStyle w:val="a5"/>
                  <w:bCs/>
                </w:rPr>
                <w:t>.</w:t>
              </w:r>
              <w:r w:rsidR="00B21372" w:rsidRPr="00DC7980">
                <w:rPr>
                  <w:rStyle w:val="a5"/>
                  <w:bCs/>
                  <w:lang w:val="en-US"/>
                </w:rPr>
                <w:t>ru</w:t>
              </w:r>
            </w:hyperlink>
            <w:r w:rsidR="00B21372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21372" w:rsidRPr="00DC7980">
              <w:rPr>
                <w:bCs/>
                <w:sz w:val="16"/>
                <w:szCs w:val="16"/>
              </w:rPr>
              <w:t xml:space="preserve">:// </w:t>
            </w:r>
            <w:r w:rsidR="00B21372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21372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21372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21372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21372" w:rsidRDefault="00B21372" w:rsidP="00B21372">
      <w:pPr>
        <w:rPr>
          <w:szCs w:val="28"/>
        </w:rPr>
      </w:pPr>
    </w:p>
    <w:p w:rsidR="00B21372" w:rsidRDefault="00B21372" w:rsidP="00B21372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</w:t>
      </w:r>
    </w:p>
    <w:p w:rsidR="00635288" w:rsidRDefault="00635288" w:rsidP="00635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 xml:space="preserve">БОЙОРОК                                    </w:t>
      </w:r>
      <w:r>
        <w:rPr>
          <w:b/>
          <w:sz w:val="28"/>
          <w:szCs w:val="28"/>
        </w:rPr>
        <w:t xml:space="preserve">                          РАСПОРЯЖЕНИ</w:t>
      </w:r>
      <w:r w:rsidRPr="004509B1">
        <w:rPr>
          <w:b/>
          <w:sz w:val="28"/>
          <w:szCs w:val="28"/>
        </w:rPr>
        <w:t>Е</w:t>
      </w:r>
    </w:p>
    <w:p w:rsidR="00B21372" w:rsidRDefault="00B21372" w:rsidP="00B21372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 xml:space="preserve">« </w:t>
      </w:r>
      <w:r w:rsidR="00703320">
        <w:rPr>
          <w:sz w:val="28"/>
          <w:szCs w:val="28"/>
        </w:rPr>
        <w:t>22</w:t>
      </w:r>
      <w:r w:rsidRPr="00260A4C">
        <w:rPr>
          <w:sz w:val="28"/>
          <w:szCs w:val="28"/>
        </w:rPr>
        <w:t xml:space="preserve">» </w:t>
      </w:r>
      <w:r w:rsidR="00703320">
        <w:rPr>
          <w:sz w:val="28"/>
          <w:szCs w:val="28"/>
          <w:lang w:val="ba-RU"/>
        </w:rPr>
        <w:t>февраль</w:t>
      </w:r>
      <w:r w:rsidRPr="00260A4C">
        <w:rPr>
          <w:sz w:val="28"/>
          <w:szCs w:val="28"/>
        </w:rPr>
        <w:t xml:space="preserve"> 201</w:t>
      </w:r>
      <w:r w:rsidR="00B10C6F">
        <w:rPr>
          <w:sz w:val="28"/>
          <w:szCs w:val="28"/>
          <w:lang w:val="ba-RU"/>
        </w:rPr>
        <w:t>7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  </w:t>
      </w:r>
      <w:r w:rsidR="00E22B75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 № </w:t>
      </w:r>
      <w:r w:rsidR="00E22B75">
        <w:rPr>
          <w:sz w:val="28"/>
          <w:szCs w:val="28"/>
        </w:rPr>
        <w:t>1-0</w:t>
      </w:r>
      <w:r w:rsidR="00703320">
        <w:rPr>
          <w:sz w:val="28"/>
          <w:szCs w:val="28"/>
        </w:rPr>
        <w:t xml:space="preserve">3             </w:t>
      </w:r>
      <w:r w:rsidRPr="00260A4C">
        <w:rPr>
          <w:sz w:val="28"/>
          <w:szCs w:val="28"/>
        </w:rPr>
        <w:t xml:space="preserve"> «</w:t>
      </w:r>
      <w:r w:rsidR="00703320">
        <w:rPr>
          <w:sz w:val="28"/>
          <w:szCs w:val="28"/>
        </w:rPr>
        <w:t>22</w:t>
      </w:r>
      <w:r w:rsidR="00E22B75">
        <w:rPr>
          <w:sz w:val="28"/>
          <w:szCs w:val="28"/>
        </w:rPr>
        <w:t xml:space="preserve"> » </w:t>
      </w:r>
      <w:r w:rsidR="00703320">
        <w:rPr>
          <w:sz w:val="28"/>
          <w:szCs w:val="28"/>
          <w:lang w:val="ba-RU"/>
        </w:rPr>
        <w:t>февраля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201</w:t>
      </w:r>
      <w:r w:rsidR="00B10C6F">
        <w:rPr>
          <w:sz w:val="28"/>
          <w:szCs w:val="28"/>
          <w:lang w:val="ba-RU"/>
        </w:rPr>
        <w:t>7</w:t>
      </w:r>
      <w:r w:rsidRPr="00260A4C">
        <w:rPr>
          <w:sz w:val="28"/>
          <w:szCs w:val="28"/>
        </w:rPr>
        <w:t xml:space="preserve"> г.</w:t>
      </w:r>
    </w:p>
    <w:p w:rsidR="00B21372" w:rsidRDefault="00B21372" w:rsidP="00B21372">
      <w:pPr>
        <w:rPr>
          <w:sz w:val="28"/>
          <w:szCs w:val="28"/>
        </w:rPr>
      </w:pP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2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целях оптимизации расходов на содержание органов местного самоуправления, экономии бюджетных средств сельского поселения и во исполнение Постановления Правительства Республики Башкортостан «О стандартах </w:t>
      </w:r>
      <w:proofErr w:type="gramStart"/>
      <w:r>
        <w:rPr>
          <w:sz w:val="28"/>
          <w:szCs w:val="28"/>
        </w:rPr>
        <w:t>расходов аппаратов исполнительных органов государственной власти Республики</w:t>
      </w:r>
      <w:proofErr w:type="gramEnd"/>
      <w:r>
        <w:rPr>
          <w:sz w:val="28"/>
          <w:szCs w:val="28"/>
        </w:rPr>
        <w:t xml:space="preserve"> Башкортост</w:t>
      </w:r>
      <w:r w:rsidR="00E22B75">
        <w:rPr>
          <w:sz w:val="28"/>
          <w:szCs w:val="28"/>
        </w:rPr>
        <w:t xml:space="preserve">ан </w:t>
      </w:r>
      <w:r w:rsidR="00BB4DB2">
        <w:rPr>
          <w:sz w:val="28"/>
          <w:szCs w:val="28"/>
        </w:rPr>
        <w:t xml:space="preserve"> № 134 от 07.04.2009 года (</w:t>
      </w:r>
      <w:r>
        <w:rPr>
          <w:sz w:val="28"/>
          <w:szCs w:val="28"/>
        </w:rPr>
        <w:t>с изменениями 01 августа и 14 ноября 2011 года):</w:t>
      </w:r>
    </w:p>
    <w:p w:rsidR="00EB1E95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13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1372">
        <w:rPr>
          <w:sz w:val="28"/>
          <w:szCs w:val="28"/>
        </w:rPr>
        <w:t>Установить лимиты на междугородние телефонные переговоры со служебных аппаратов для сотрудников сельского поселения</w:t>
      </w:r>
      <w:r w:rsidR="00EB1E95">
        <w:rPr>
          <w:sz w:val="28"/>
          <w:szCs w:val="28"/>
        </w:rPr>
        <w:t>: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(главе сельского поселения – 50 рублей; управляющей делами – 50 рублей;</w:t>
      </w:r>
    </w:p>
    <w:p w:rsidR="00EB1E95" w:rsidRDefault="00EB1E95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специалисту 1 категории – 10 рублей)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доступа в сети интернет работникам через каналы связи, выделенные администрации сельского поселения и использовать ресурсы сети интернет только для работы с информационными ресурсами и электронной почтой и осуществления,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занимаемой должности;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пробега служебного автомобиля не более 2500 км;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 топлива и смазочных материалов на служебные автомобили – в соответствии с установленными Министерством тран</w:t>
      </w:r>
      <w:r w:rsidR="00B1524C">
        <w:rPr>
          <w:sz w:val="28"/>
          <w:szCs w:val="28"/>
        </w:rPr>
        <w:t>спо</w:t>
      </w:r>
      <w:r>
        <w:rPr>
          <w:sz w:val="28"/>
          <w:szCs w:val="28"/>
        </w:rPr>
        <w:t>рта Российской Федераци</w:t>
      </w:r>
      <w:r w:rsidR="00B1524C">
        <w:rPr>
          <w:sz w:val="28"/>
          <w:szCs w:val="28"/>
        </w:rPr>
        <w:t>и нормами расхода топлива и смазочных ма</w:t>
      </w:r>
      <w:r>
        <w:rPr>
          <w:sz w:val="28"/>
          <w:szCs w:val="28"/>
        </w:rPr>
        <w:t>териалов на автомобильном транспорте;</w:t>
      </w:r>
    </w:p>
    <w:p w:rsidR="00B21372" w:rsidRDefault="00B21372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24C"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расходы на соде</w:t>
      </w:r>
      <w:r w:rsidR="00B1524C">
        <w:rPr>
          <w:sz w:val="28"/>
          <w:szCs w:val="28"/>
        </w:rPr>
        <w:t>р</w:t>
      </w:r>
      <w:r>
        <w:rPr>
          <w:sz w:val="28"/>
          <w:szCs w:val="28"/>
        </w:rPr>
        <w:t>жание служебных легковых автом</w:t>
      </w:r>
      <w:r w:rsidR="00B1524C">
        <w:rPr>
          <w:sz w:val="28"/>
          <w:szCs w:val="28"/>
        </w:rPr>
        <w:t>обил</w:t>
      </w:r>
      <w:r>
        <w:rPr>
          <w:sz w:val="28"/>
          <w:szCs w:val="28"/>
        </w:rPr>
        <w:t>ей</w:t>
      </w:r>
      <w:r w:rsidR="00B1524C">
        <w:rPr>
          <w:sz w:val="28"/>
          <w:szCs w:val="28"/>
        </w:rPr>
        <w:t xml:space="preserve"> в связи с их износом и пробегом более 50 тыс.км</w:t>
      </w:r>
      <w:proofErr w:type="gramStart"/>
      <w:r w:rsidR="00B1524C">
        <w:rPr>
          <w:sz w:val="28"/>
          <w:szCs w:val="28"/>
        </w:rPr>
        <w:t>.</w:t>
      </w:r>
      <w:proofErr w:type="gramEnd"/>
      <w:r w:rsidR="00B1524C">
        <w:rPr>
          <w:sz w:val="28"/>
          <w:szCs w:val="28"/>
        </w:rPr>
        <w:t xml:space="preserve"> – </w:t>
      </w:r>
      <w:proofErr w:type="gramStart"/>
      <w:r w:rsidR="00B1524C">
        <w:rPr>
          <w:sz w:val="28"/>
          <w:szCs w:val="28"/>
        </w:rPr>
        <w:t>в</w:t>
      </w:r>
      <w:proofErr w:type="gramEnd"/>
      <w:r w:rsidR="00B1524C">
        <w:rPr>
          <w:sz w:val="28"/>
          <w:szCs w:val="28"/>
        </w:rPr>
        <w:t xml:space="preserve"> размере 20% от нормы расхода топлива.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Разрешить работникам администрации по мере необходимости использовать для переговоров по сотовой связи служебных телефонов администрации сельского поселения с регистрацией произведенных расходов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установленного месячного лимита расходов на международные телефонные разговоры, перерасходы удерживать с заработной платы работников.</w:t>
      </w:r>
    </w:p>
    <w:p w:rsidR="00B1524C" w:rsidRDefault="00B1524C" w:rsidP="00B1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централизованную  бухгалтерию администрации сельского поселения.</w:t>
      </w:r>
    </w:p>
    <w:p w:rsidR="00B1524C" w:rsidRDefault="00B1524C" w:rsidP="00B1524C">
      <w:pPr>
        <w:jc w:val="both"/>
        <w:rPr>
          <w:sz w:val="28"/>
          <w:szCs w:val="28"/>
        </w:rPr>
      </w:pPr>
    </w:p>
    <w:p w:rsidR="00B10C6F" w:rsidRDefault="00B10C6F" w:rsidP="00B1524C">
      <w:pPr>
        <w:jc w:val="both"/>
        <w:rPr>
          <w:sz w:val="28"/>
          <w:szCs w:val="28"/>
        </w:rPr>
      </w:pPr>
    </w:p>
    <w:p w:rsidR="00B1524C" w:rsidRPr="00260A4C" w:rsidRDefault="00B1524C" w:rsidP="00B213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B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Глава сельского поселения:                                      Г.А.</w:t>
      </w:r>
      <w:r w:rsidR="00E22B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Ахмадеев</w:t>
      </w:r>
      <w:proofErr w:type="spellEnd"/>
    </w:p>
    <w:p w:rsidR="00B21372" w:rsidRDefault="00B21372" w:rsidP="00B21372">
      <w:pPr>
        <w:rPr>
          <w:rFonts w:ascii="ER Bukinist Bashkir" w:hAnsi="ER Bukinist Bashkir"/>
          <w:sz w:val="28"/>
          <w:szCs w:val="28"/>
        </w:rPr>
      </w:pPr>
    </w:p>
    <w:p w:rsidR="00B1524C" w:rsidRDefault="00B1524C" w:rsidP="00B21372">
      <w:pPr>
        <w:rPr>
          <w:rFonts w:ascii="ER Bukinist Bashkir" w:hAnsi="ER Bukinist Bashkir"/>
          <w:sz w:val="28"/>
          <w:szCs w:val="28"/>
        </w:rPr>
      </w:pPr>
    </w:p>
    <w:sectPr w:rsidR="00B1524C" w:rsidSect="00B152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72"/>
    <w:rsid w:val="00057E3B"/>
    <w:rsid w:val="000B36BD"/>
    <w:rsid w:val="00296E06"/>
    <w:rsid w:val="005049EF"/>
    <w:rsid w:val="00635288"/>
    <w:rsid w:val="00703320"/>
    <w:rsid w:val="00832E7F"/>
    <w:rsid w:val="008E2302"/>
    <w:rsid w:val="00933621"/>
    <w:rsid w:val="00B10C6F"/>
    <w:rsid w:val="00B1524C"/>
    <w:rsid w:val="00B21372"/>
    <w:rsid w:val="00BB4DB2"/>
    <w:rsid w:val="00E22B75"/>
    <w:rsid w:val="00EB1E95"/>
    <w:rsid w:val="00E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372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B2137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uiPriority w:val="99"/>
    <w:unhideWhenUsed/>
    <w:rsid w:val="00B213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1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7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B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4E74-E467-4E89-B7CC-E46D1E72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2015-03-30T10:36:00Z</cp:lastPrinted>
  <dcterms:created xsi:type="dcterms:W3CDTF">2015-03-30T03:04:00Z</dcterms:created>
  <dcterms:modified xsi:type="dcterms:W3CDTF">2017-03-02T07:06:00Z</dcterms:modified>
</cp:coreProperties>
</file>