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3B" w:rsidRPr="0080662C" w:rsidRDefault="00F127BB" w:rsidP="0080662C">
      <w:pPr>
        <w:jc w:val="center"/>
        <w:rPr>
          <w:b/>
          <w:sz w:val="32"/>
          <w:szCs w:val="32"/>
        </w:rPr>
      </w:pPr>
      <w:r>
        <w:rPr>
          <w:b/>
          <w:sz w:val="32"/>
          <w:szCs w:val="32"/>
        </w:rPr>
        <w:t>Отчет главы сельского поселения о работе Совета и администрации сельского поселения Дмитриево - Полянский сельсовет о работе за 2018 год</w:t>
      </w:r>
    </w:p>
    <w:p w:rsidR="000E213B" w:rsidRDefault="00F127BB">
      <w:pPr>
        <w:jc w:val="both"/>
        <w:rPr>
          <w:sz w:val="28"/>
          <w:szCs w:val="28"/>
        </w:rPr>
      </w:pPr>
      <w:r>
        <w:rPr>
          <w:sz w:val="28"/>
          <w:szCs w:val="28"/>
        </w:rPr>
        <w:t xml:space="preserve">                               Уважаемые депутаты  и приглашенные</w:t>
      </w:r>
    </w:p>
    <w:p w:rsidR="005C1CBA" w:rsidRPr="005C1CBA" w:rsidRDefault="00F127BB">
      <w:pPr>
        <w:jc w:val="both"/>
        <w:rPr>
          <w:sz w:val="28"/>
          <w:szCs w:val="28"/>
        </w:rPr>
      </w:pPr>
      <w:r>
        <w:rPr>
          <w:sz w:val="28"/>
          <w:szCs w:val="28"/>
        </w:rPr>
        <w:t xml:space="preserve">       </w:t>
      </w:r>
      <w:proofErr w:type="gramStart"/>
      <w:r>
        <w:rPr>
          <w:sz w:val="28"/>
          <w:szCs w:val="28"/>
        </w:rPr>
        <w:t>Согласно</w:t>
      </w:r>
      <w:proofErr w:type="gramEnd"/>
      <w:r>
        <w:rPr>
          <w:sz w:val="28"/>
          <w:szCs w:val="28"/>
        </w:rPr>
        <w:t xml:space="preserve"> Федерального закона ФЗ-131 и Устава сельского поселения ежегодно подводятся итоги работы Совета и администрации сельского поселения за прошедший год. Мы с вами сегодня собрались, чтобы подвести итоги работы депутатов, администрации сельского поселения, всего актива за 2018 год по мобилизации жителей сельского поселения на выполнение намеченных планов и определить задачи на предстоящий период. Прошедший год в России и в нашей Республике был объявлен годом Семьи и Годом волонтера.</w:t>
      </w:r>
      <w:r w:rsidR="00555204">
        <w:rPr>
          <w:sz w:val="28"/>
          <w:szCs w:val="28"/>
        </w:rPr>
        <w:t>, мероприятия  администрации</w:t>
      </w:r>
      <w:proofErr w:type="gramStart"/>
      <w:r w:rsidR="00555204">
        <w:rPr>
          <w:sz w:val="28"/>
          <w:szCs w:val="28"/>
        </w:rPr>
        <w:t xml:space="preserve"> ,</w:t>
      </w:r>
      <w:proofErr w:type="gramEnd"/>
      <w:r w:rsidR="00555204">
        <w:rPr>
          <w:sz w:val="28"/>
          <w:szCs w:val="28"/>
        </w:rPr>
        <w:t xml:space="preserve"> учреждений и организаций были нацелены на эти направления. Прошедший год был насыщен и политическими </w:t>
      </w:r>
      <w:proofErr w:type="gramStart"/>
      <w:r w:rsidR="00555204">
        <w:rPr>
          <w:sz w:val="28"/>
          <w:szCs w:val="28"/>
        </w:rPr>
        <w:t>событиями-выборы</w:t>
      </w:r>
      <w:proofErr w:type="gramEnd"/>
      <w:r w:rsidR="00555204">
        <w:rPr>
          <w:sz w:val="28"/>
          <w:szCs w:val="28"/>
        </w:rPr>
        <w:t xml:space="preserve"> Президента страны и Курултая Республики Башкортостан. </w:t>
      </w:r>
      <w:r w:rsidR="005C1CBA">
        <w:rPr>
          <w:sz w:val="28"/>
          <w:szCs w:val="28"/>
        </w:rPr>
        <w:t>Наши жители на этих выборах  проявили высокую активность и политическую зрелость.</w:t>
      </w:r>
    </w:p>
    <w:p w:rsidR="005C1CBA" w:rsidRDefault="00F127BB" w:rsidP="005C1CBA">
      <w:pPr>
        <w:jc w:val="both"/>
        <w:rPr>
          <w:sz w:val="28"/>
          <w:szCs w:val="28"/>
        </w:rPr>
      </w:pPr>
      <w:r>
        <w:rPr>
          <w:sz w:val="28"/>
          <w:szCs w:val="28"/>
        </w:rPr>
        <w:t xml:space="preserve">Используя свои полномочия, представленные Уставом сельского поселения, деятельность Совета и администрации сельского поселения Дмитриево </w:t>
      </w:r>
      <w:proofErr w:type="gramStart"/>
      <w:r>
        <w:rPr>
          <w:sz w:val="28"/>
          <w:szCs w:val="28"/>
        </w:rPr>
        <w:t>–П</w:t>
      </w:r>
      <w:proofErr w:type="gramEnd"/>
      <w:r>
        <w:rPr>
          <w:sz w:val="28"/>
          <w:szCs w:val="28"/>
        </w:rPr>
        <w:t>олянский сельсовет, в 2018 году была направлена на реализацию проводимого Главой и Правительством Республики курса на обеспечение мер по укреплению социально культурных условий жизни и благосостояния населения, на дальнейшее  совершенствование организационно – массовой работы и повышение роли Совета.</w:t>
      </w:r>
    </w:p>
    <w:p w:rsidR="000E213B" w:rsidRDefault="00F127BB" w:rsidP="005C1CBA">
      <w:pPr>
        <w:jc w:val="both"/>
        <w:rPr>
          <w:sz w:val="28"/>
          <w:szCs w:val="28"/>
        </w:rPr>
      </w:pPr>
      <w:r>
        <w:rPr>
          <w:sz w:val="28"/>
          <w:szCs w:val="28"/>
        </w:rPr>
        <w:t xml:space="preserve">Основным направлением деятельности Совета является формирование нормативно – правовой базы в области социальной, финансово – экономической, налоговой и бюджетной политики. </w:t>
      </w:r>
    </w:p>
    <w:p w:rsidR="000E213B" w:rsidRDefault="00F127BB">
      <w:pPr>
        <w:pStyle w:val="a8"/>
        <w:jc w:val="both"/>
        <w:outlineLvl w:val="3"/>
        <w:rPr>
          <w:sz w:val="28"/>
          <w:szCs w:val="28"/>
        </w:rPr>
      </w:pPr>
      <w:r>
        <w:rPr>
          <w:sz w:val="28"/>
          <w:szCs w:val="28"/>
        </w:rPr>
        <w:t xml:space="preserve">          В своей работе Совет руководствовался нормами федерального и регионального законодательства, Уставом сельского поселения, Регламентом Совета, планом работы Совета сельского поселения на 2018год.</w:t>
      </w:r>
    </w:p>
    <w:p w:rsidR="000E213B" w:rsidRDefault="00F127BB">
      <w:pPr>
        <w:ind w:firstLine="708"/>
        <w:jc w:val="both"/>
        <w:rPr>
          <w:sz w:val="28"/>
          <w:szCs w:val="28"/>
        </w:rPr>
      </w:pPr>
      <w:r>
        <w:rPr>
          <w:sz w:val="28"/>
          <w:szCs w:val="28"/>
        </w:rPr>
        <w:t>Основными формами деятельности Совета сельского поселения являлись:</w:t>
      </w:r>
    </w:p>
    <w:p w:rsidR="000E213B" w:rsidRDefault="00F127BB">
      <w:pPr>
        <w:ind w:firstLine="708"/>
        <w:jc w:val="both"/>
        <w:rPr>
          <w:sz w:val="28"/>
          <w:szCs w:val="28"/>
        </w:rPr>
      </w:pPr>
      <w:r>
        <w:rPr>
          <w:sz w:val="28"/>
          <w:szCs w:val="28"/>
        </w:rPr>
        <w:t>-разработка проектов решений заседания Совета;</w:t>
      </w:r>
    </w:p>
    <w:p w:rsidR="000E213B" w:rsidRDefault="00F127BB">
      <w:pPr>
        <w:ind w:firstLine="708"/>
        <w:jc w:val="both"/>
        <w:rPr>
          <w:sz w:val="28"/>
          <w:szCs w:val="28"/>
        </w:rPr>
      </w:pPr>
      <w:r>
        <w:rPr>
          <w:sz w:val="28"/>
          <w:szCs w:val="28"/>
        </w:rPr>
        <w:t>-анализ проектов нормативно-правовых актов, выносимых на рассмотрение заседания Совета, подготовка предложений по рассматриваемым проектам;</w:t>
      </w:r>
    </w:p>
    <w:p w:rsidR="000E213B" w:rsidRDefault="00F127BB">
      <w:pPr>
        <w:ind w:firstLine="708"/>
        <w:jc w:val="both"/>
        <w:rPr>
          <w:sz w:val="28"/>
          <w:szCs w:val="28"/>
        </w:rPr>
      </w:pPr>
      <w:r>
        <w:rPr>
          <w:sz w:val="28"/>
          <w:szCs w:val="28"/>
        </w:rPr>
        <w:t>-прием населения и содействие в решении вопросов местного значения;</w:t>
      </w:r>
    </w:p>
    <w:p w:rsidR="000E213B" w:rsidRDefault="00F127BB">
      <w:pPr>
        <w:ind w:firstLine="708"/>
        <w:jc w:val="both"/>
        <w:rPr>
          <w:sz w:val="28"/>
          <w:szCs w:val="28"/>
        </w:rPr>
      </w:pPr>
      <w:r>
        <w:rPr>
          <w:sz w:val="28"/>
          <w:szCs w:val="28"/>
        </w:rPr>
        <w:t>-проведение заседаний постоянных комиссий;</w:t>
      </w:r>
    </w:p>
    <w:p w:rsidR="000E213B" w:rsidRDefault="00F127BB">
      <w:pPr>
        <w:ind w:firstLine="708"/>
        <w:jc w:val="both"/>
        <w:rPr>
          <w:sz w:val="28"/>
          <w:szCs w:val="28"/>
        </w:rPr>
      </w:pPr>
      <w:r>
        <w:rPr>
          <w:sz w:val="28"/>
          <w:szCs w:val="28"/>
        </w:rPr>
        <w:t>-проведение заседаний Совета;</w:t>
      </w:r>
    </w:p>
    <w:p w:rsidR="000E213B" w:rsidRDefault="00F127BB">
      <w:pPr>
        <w:ind w:firstLine="708"/>
        <w:jc w:val="both"/>
        <w:rPr>
          <w:sz w:val="28"/>
          <w:szCs w:val="28"/>
        </w:rPr>
      </w:pPr>
      <w:r>
        <w:rPr>
          <w:sz w:val="28"/>
          <w:szCs w:val="28"/>
        </w:rPr>
        <w:t>-</w:t>
      </w:r>
      <w:proofErr w:type="gramStart"/>
      <w:r>
        <w:rPr>
          <w:sz w:val="28"/>
          <w:szCs w:val="28"/>
        </w:rPr>
        <w:t>контроль за</w:t>
      </w:r>
      <w:proofErr w:type="gramEnd"/>
      <w:r>
        <w:rPr>
          <w:sz w:val="28"/>
          <w:szCs w:val="28"/>
        </w:rPr>
        <w:t xml:space="preserve"> исполнением ранее принятых решений Совета.</w:t>
      </w:r>
    </w:p>
    <w:p w:rsidR="000E213B" w:rsidRDefault="00F127BB">
      <w:pPr>
        <w:spacing w:line="276" w:lineRule="auto"/>
        <w:jc w:val="both"/>
        <w:rPr>
          <w:sz w:val="28"/>
          <w:szCs w:val="28"/>
        </w:rPr>
      </w:pPr>
      <w:r>
        <w:rPr>
          <w:sz w:val="28"/>
          <w:szCs w:val="28"/>
        </w:rPr>
        <w:lastRenderedPageBreak/>
        <w:t xml:space="preserve">       Советом сельского поселения рассматривались различные вопросы нашей </w:t>
      </w:r>
      <w:proofErr w:type="gramStart"/>
      <w:r>
        <w:rPr>
          <w:sz w:val="28"/>
          <w:szCs w:val="28"/>
        </w:rPr>
        <w:t>жизнедеятельности</w:t>
      </w:r>
      <w:proofErr w:type="gramEnd"/>
      <w:r>
        <w:rPr>
          <w:sz w:val="28"/>
          <w:szCs w:val="28"/>
        </w:rPr>
        <w:t xml:space="preserve"> разрабатывались планы мероприятий, депутаты и администрация мобилизовали учреждения, предприятия и население на их претворение в жизнь. </w:t>
      </w:r>
    </w:p>
    <w:p w:rsidR="000E213B" w:rsidRDefault="00F127BB">
      <w:pPr>
        <w:spacing w:line="276" w:lineRule="auto"/>
        <w:jc w:val="both"/>
        <w:rPr>
          <w:sz w:val="28"/>
          <w:szCs w:val="28"/>
        </w:rPr>
      </w:pPr>
      <w:r>
        <w:rPr>
          <w:sz w:val="28"/>
          <w:szCs w:val="28"/>
        </w:rPr>
        <w:t xml:space="preserve">         </w:t>
      </w:r>
      <w:proofErr w:type="gramStart"/>
      <w:r>
        <w:rPr>
          <w:sz w:val="28"/>
          <w:szCs w:val="28"/>
        </w:rPr>
        <w:t>В основном, большинство пунктов плана на сегодня выполнены полностью или частично, выступающие тоже подведут итог своей работы на данном направлении.</w:t>
      </w:r>
      <w:proofErr w:type="gramEnd"/>
    </w:p>
    <w:p w:rsidR="000E213B" w:rsidRDefault="00F127BB">
      <w:pPr>
        <w:spacing w:line="276" w:lineRule="auto"/>
        <w:jc w:val="both"/>
        <w:rPr>
          <w:sz w:val="28"/>
          <w:szCs w:val="28"/>
        </w:rPr>
      </w:pPr>
      <w:r>
        <w:rPr>
          <w:sz w:val="28"/>
          <w:szCs w:val="28"/>
        </w:rPr>
        <w:t>За 2018 год проведено 10 заседаний Совета, где были рассмотрены и приняты  решения по 42 вопросам, которые имеют большое значение для жизнедеятельности населения и всего сельского поселения.</w:t>
      </w:r>
    </w:p>
    <w:p w:rsidR="000E213B" w:rsidRDefault="00F127BB">
      <w:pPr>
        <w:ind w:firstLine="708"/>
        <w:jc w:val="both"/>
        <w:rPr>
          <w:sz w:val="28"/>
          <w:szCs w:val="28"/>
        </w:rPr>
      </w:pPr>
      <w:r>
        <w:rPr>
          <w:sz w:val="28"/>
          <w:szCs w:val="28"/>
        </w:rPr>
        <w:t>Нормативно-правовые акты, рассматриваемые на заседаниях Совета, предварительно направлялись в прокуратуру района для прохождения экспертизы</w:t>
      </w:r>
    </w:p>
    <w:p w:rsidR="000E213B" w:rsidRDefault="00F127BB">
      <w:pPr>
        <w:ind w:firstLine="708"/>
        <w:jc w:val="both"/>
        <w:rPr>
          <w:sz w:val="28"/>
          <w:szCs w:val="28"/>
        </w:rPr>
      </w:pPr>
      <w:r>
        <w:rPr>
          <w:sz w:val="28"/>
          <w:szCs w:val="28"/>
        </w:rPr>
        <w:t xml:space="preserve"> За отчетный период на нормативно-правовые акты Совета прокуратурой района было внесено 13 протестов и представлений,</w:t>
      </w:r>
    </w:p>
    <w:p w:rsidR="000E213B" w:rsidRDefault="00F127BB">
      <w:pPr>
        <w:ind w:firstLine="708"/>
        <w:jc w:val="both"/>
        <w:rPr>
          <w:sz w:val="28"/>
          <w:szCs w:val="28"/>
        </w:rPr>
      </w:pPr>
      <w:r>
        <w:rPr>
          <w:sz w:val="28"/>
          <w:szCs w:val="28"/>
        </w:rPr>
        <w:t xml:space="preserve">В целях систематизированного учета и анализа принимаемых правовых актов Советом ведется учет решений и регистр нормативно-правовых актов. Принятые нормативно-правовые акты обнародуются путем размещения </w:t>
      </w:r>
      <w:r>
        <w:rPr>
          <w:spacing w:val="-2"/>
          <w:sz w:val="28"/>
          <w:szCs w:val="28"/>
        </w:rPr>
        <w:t xml:space="preserve">в сети общего доступа </w:t>
      </w:r>
      <w:r>
        <w:rPr>
          <w:sz w:val="28"/>
          <w:szCs w:val="28"/>
        </w:rPr>
        <w:t>«Интернет» на официальном сайте Совета сельского поселения, что позволяет жителям наших населенных пунктов следить за правотворческой деятельностью Совета и изменениями в действующем законодательстве. Все проекты решений Совета проходят антикоррупционную и юридическую экспертизу на предмет выявления коррупционных факторов.</w:t>
      </w:r>
    </w:p>
    <w:p w:rsidR="000E213B" w:rsidRDefault="00F127BB">
      <w:pPr>
        <w:pStyle w:val="a8"/>
        <w:ind w:firstLine="567"/>
        <w:jc w:val="both"/>
        <w:outlineLvl w:val="3"/>
        <w:rPr>
          <w:sz w:val="28"/>
          <w:szCs w:val="28"/>
        </w:rPr>
      </w:pPr>
      <w:r>
        <w:rPr>
          <w:sz w:val="28"/>
          <w:szCs w:val="28"/>
        </w:rPr>
        <w:t xml:space="preserve">В 2018 году по трем решениям поступили заключения с Государственного комитета по делам юстиции Республики Башкортостан, по 2 решениям заключения прокурора </w:t>
      </w:r>
      <w:proofErr w:type="spellStart"/>
      <w:r>
        <w:rPr>
          <w:sz w:val="28"/>
          <w:szCs w:val="28"/>
        </w:rPr>
        <w:t>Шаранского</w:t>
      </w:r>
      <w:proofErr w:type="spellEnd"/>
      <w:r>
        <w:rPr>
          <w:sz w:val="28"/>
          <w:szCs w:val="28"/>
        </w:rPr>
        <w:t xml:space="preserve"> района.</w:t>
      </w:r>
    </w:p>
    <w:p w:rsidR="000E213B" w:rsidRDefault="00F127BB">
      <w:pPr>
        <w:jc w:val="both"/>
        <w:rPr>
          <w:sz w:val="28"/>
          <w:szCs w:val="28"/>
        </w:rPr>
      </w:pPr>
      <w:r>
        <w:rPr>
          <w:sz w:val="28"/>
          <w:szCs w:val="28"/>
        </w:rPr>
        <w:t xml:space="preserve">        На заседаниях депутатами Совета протесты, представления и заключения были рассмотрены и все замечания, изложенные в них, были устранены.</w:t>
      </w:r>
    </w:p>
    <w:p w:rsidR="000E213B" w:rsidRDefault="00F127BB">
      <w:pPr>
        <w:pStyle w:val="a8"/>
        <w:ind w:firstLine="567"/>
        <w:jc w:val="both"/>
        <w:outlineLvl w:val="3"/>
        <w:rPr>
          <w:sz w:val="28"/>
          <w:szCs w:val="28"/>
        </w:rPr>
      </w:pPr>
      <w:r>
        <w:rPr>
          <w:sz w:val="28"/>
          <w:szCs w:val="28"/>
        </w:rPr>
        <w:t>В целях противодействия и профилактики коррупции на сайте Совета размещаются сведения о доходах, расходах, об имуществе и обязательствах имущественного характера муниципальных служащих Совета, депутатов Совета  и членов их семей.</w:t>
      </w:r>
    </w:p>
    <w:p w:rsidR="000E213B" w:rsidRDefault="00F127BB">
      <w:pPr>
        <w:pStyle w:val="a8"/>
        <w:ind w:firstLine="567"/>
        <w:jc w:val="both"/>
        <w:outlineLvl w:val="3"/>
        <w:rPr>
          <w:sz w:val="28"/>
          <w:szCs w:val="28"/>
        </w:rPr>
      </w:pPr>
      <w:r>
        <w:rPr>
          <w:sz w:val="28"/>
          <w:szCs w:val="28"/>
        </w:rPr>
        <w:t>В 2018 году, в целях совершенствования законодательной базы местного самоуправления Советом были приняты ряд положений и порядков.</w:t>
      </w:r>
    </w:p>
    <w:p w:rsidR="000E213B" w:rsidRDefault="00F127BB">
      <w:pPr>
        <w:jc w:val="both"/>
        <w:rPr>
          <w:sz w:val="28"/>
          <w:szCs w:val="28"/>
        </w:rPr>
      </w:pPr>
      <w:r>
        <w:rPr>
          <w:sz w:val="28"/>
          <w:szCs w:val="28"/>
        </w:rPr>
        <w:t xml:space="preserve">       Особое внимание депутатами уделялось социальному блоку вопросов, дальнейшему совершенствованию нормативно-правовой базы в рамках бюджетно-экономической политики, которая была направлена на повышение благосостояния жителей сельского поселения, сохранение благоприятной социальной среды и экономической стабильности в сельском поселении. Также одной из главных задач стало поддержание сбалансированности бюджета и разумной политики </w:t>
      </w:r>
      <w:r>
        <w:rPr>
          <w:sz w:val="28"/>
          <w:szCs w:val="28"/>
        </w:rPr>
        <w:lastRenderedPageBreak/>
        <w:t>сдерживания расходов. Безусловно, ключевыми вопросами, рассматриваемыми Советом, являются вопросы, связанные с  бюджетом сельского поселения.</w:t>
      </w:r>
    </w:p>
    <w:p w:rsidR="000E213B" w:rsidRDefault="00F127BB">
      <w:pPr>
        <w:tabs>
          <w:tab w:val="left" w:pos="567"/>
        </w:tabs>
        <w:ind w:right="-1" w:firstLine="709"/>
        <w:jc w:val="both"/>
        <w:rPr>
          <w:sz w:val="28"/>
          <w:szCs w:val="28"/>
        </w:rPr>
      </w:pPr>
      <w:r>
        <w:rPr>
          <w:sz w:val="28"/>
          <w:szCs w:val="28"/>
        </w:rPr>
        <w:t xml:space="preserve">За отчетный период на заседании Совета были рассмотрены следующие вопросы: </w:t>
      </w:r>
    </w:p>
    <w:p w:rsidR="000E213B" w:rsidRDefault="00F127BB">
      <w:pPr>
        <w:tabs>
          <w:tab w:val="left" w:pos="567"/>
        </w:tabs>
        <w:ind w:right="-1" w:firstLine="709"/>
        <w:jc w:val="both"/>
        <w:rPr>
          <w:sz w:val="28"/>
          <w:szCs w:val="28"/>
        </w:rPr>
      </w:pPr>
      <w:r>
        <w:rPr>
          <w:sz w:val="28"/>
          <w:szCs w:val="28"/>
        </w:rPr>
        <w:t xml:space="preserve">1) Об исполнении бюджета сельского поселения Дмитриево-Полянский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за 2018 год;</w:t>
      </w:r>
    </w:p>
    <w:p w:rsidR="000E213B" w:rsidRDefault="00F127BB">
      <w:pPr>
        <w:tabs>
          <w:tab w:val="left" w:pos="567"/>
        </w:tabs>
        <w:ind w:right="-1" w:firstLine="709"/>
        <w:jc w:val="both"/>
        <w:rPr>
          <w:sz w:val="28"/>
          <w:szCs w:val="28"/>
        </w:rPr>
      </w:pPr>
      <w:r>
        <w:rPr>
          <w:bCs/>
          <w:color w:val="000000"/>
          <w:sz w:val="28"/>
          <w:szCs w:val="28"/>
        </w:rPr>
        <w:t xml:space="preserve">2) </w:t>
      </w:r>
      <w:r>
        <w:rPr>
          <w:sz w:val="28"/>
          <w:szCs w:val="28"/>
        </w:rPr>
        <w:t xml:space="preserve">О предварительных итогах социально-экономического развития сельского поселения Дмитриево-Полянский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за истекший период 2018  года и о прогнозе социально-экономического развития сельского поселения  на 2019год;</w:t>
      </w:r>
    </w:p>
    <w:p w:rsidR="000E213B" w:rsidRDefault="00F127BB">
      <w:pPr>
        <w:tabs>
          <w:tab w:val="left" w:pos="567"/>
        </w:tabs>
        <w:ind w:right="-1" w:firstLine="709"/>
        <w:jc w:val="both"/>
        <w:rPr>
          <w:bCs/>
          <w:color w:val="000000"/>
          <w:sz w:val="28"/>
          <w:szCs w:val="28"/>
        </w:rPr>
      </w:pPr>
      <w:r>
        <w:rPr>
          <w:sz w:val="28"/>
          <w:szCs w:val="28"/>
        </w:rPr>
        <w:t xml:space="preserve">3) </w:t>
      </w:r>
      <w:r>
        <w:rPr>
          <w:bCs/>
          <w:color w:val="000000"/>
          <w:sz w:val="28"/>
          <w:szCs w:val="28"/>
        </w:rPr>
        <w:t xml:space="preserve">О бюджете сельского поселения Дмитриево-Полянский сельсовет муниципального района </w:t>
      </w:r>
      <w:proofErr w:type="spellStart"/>
      <w:r>
        <w:rPr>
          <w:bCs/>
          <w:color w:val="000000"/>
          <w:sz w:val="28"/>
          <w:szCs w:val="28"/>
        </w:rPr>
        <w:t>Шаранский</w:t>
      </w:r>
      <w:proofErr w:type="spellEnd"/>
      <w:r>
        <w:rPr>
          <w:bCs/>
          <w:color w:val="000000"/>
          <w:sz w:val="28"/>
          <w:szCs w:val="28"/>
        </w:rPr>
        <w:t xml:space="preserve"> район Республики Башкортостан на 2019 год и на плановый период 2020 и 2021 годов</w:t>
      </w:r>
    </w:p>
    <w:p w:rsidR="000E213B" w:rsidRDefault="00F127BB">
      <w:pPr>
        <w:ind w:firstLine="708"/>
        <w:jc w:val="both"/>
        <w:rPr>
          <w:sz w:val="28"/>
          <w:szCs w:val="28"/>
        </w:rPr>
      </w:pPr>
      <w:r>
        <w:rPr>
          <w:sz w:val="28"/>
          <w:szCs w:val="28"/>
        </w:rPr>
        <w:t xml:space="preserve">В течение 2018 года в бюджет сельского поселения вносились изменения </w:t>
      </w:r>
      <w:r>
        <w:rPr>
          <w:b/>
          <w:sz w:val="28"/>
          <w:szCs w:val="28"/>
        </w:rPr>
        <w:t>7 раз</w:t>
      </w:r>
      <w:r>
        <w:rPr>
          <w:sz w:val="28"/>
          <w:szCs w:val="28"/>
        </w:rPr>
        <w:t xml:space="preserve"> в сторону увеличения и перераспределения денежных средств.</w:t>
      </w:r>
    </w:p>
    <w:p w:rsidR="000E213B" w:rsidRDefault="00F127BB">
      <w:pPr>
        <w:ind w:firstLine="708"/>
        <w:jc w:val="both"/>
        <w:rPr>
          <w:sz w:val="28"/>
          <w:szCs w:val="28"/>
        </w:rPr>
      </w:pPr>
      <w:r>
        <w:rPr>
          <w:sz w:val="28"/>
          <w:szCs w:val="28"/>
        </w:rPr>
        <w:t>В связи с изменениями действующего законодательства в 2018 году принято</w:t>
      </w:r>
      <w:r>
        <w:rPr>
          <w:b/>
          <w:sz w:val="28"/>
          <w:szCs w:val="28"/>
        </w:rPr>
        <w:t xml:space="preserve"> семь</w:t>
      </w:r>
      <w:r>
        <w:rPr>
          <w:sz w:val="28"/>
          <w:szCs w:val="28"/>
        </w:rPr>
        <w:t xml:space="preserve"> решений о внесении изменений в уже действующие правовые акты, утвержденные Советом сельского поселения, 2 решения об отмене.</w:t>
      </w:r>
    </w:p>
    <w:p w:rsidR="000E213B" w:rsidRDefault="00F127BB">
      <w:pPr>
        <w:ind w:firstLine="708"/>
        <w:jc w:val="both"/>
        <w:rPr>
          <w:sz w:val="28"/>
          <w:szCs w:val="28"/>
        </w:rPr>
      </w:pPr>
      <w:r>
        <w:rPr>
          <w:sz w:val="28"/>
          <w:szCs w:val="28"/>
        </w:rPr>
        <w:t>Значительную роль в работе Совета занимает деятельность постоянных комиссий. На своих заседаниях комиссии рассматривают плановые вопросы и проекты решений заседаний Совета.</w:t>
      </w:r>
    </w:p>
    <w:p w:rsidR="000E213B" w:rsidRDefault="00F127BB">
      <w:pPr>
        <w:ind w:firstLine="708"/>
        <w:jc w:val="both"/>
        <w:rPr>
          <w:sz w:val="28"/>
          <w:szCs w:val="28"/>
        </w:rPr>
      </w:pPr>
      <w:r>
        <w:rPr>
          <w:sz w:val="28"/>
          <w:szCs w:val="28"/>
        </w:rPr>
        <w:t>При Совете  сельского поселения работают 3 постоянные комиссии.</w:t>
      </w:r>
    </w:p>
    <w:p w:rsidR="000E213B" w:rsidRDefault="00F127BB">
      <w:pPr>
        <w:spacing w:line="276" w:lineRule="auto"/>
        <w:jc w:val="both"/>
        <w:rPr>
          <w:sz w:val="28"/>
          <w:szCs w:val="28"/>
        </w:rPr>
      </w:pPr>
      <w:r>
        <w:rPr>
          <w:sz w:val="28"/>
          <w:szCs w:val="28"/>
        </w:rPr>
        <w:t xml:space="preserve">       Все вопросы, выносимые на заседание Совета депутатов, предварительно  рассматривались на заседаниях депутатских комиссий. Постоянные комиссии Совета  предварительно рассматривают проекты решений Совета, внесенной главой СП, дают по ним заключения, разрабатывают проекты решений Совета по предметам своего ведения.</w:t>
      </w:r>
    </w:p>
    <w:p w:rsidR="000E213B" w:rsidRDefault="00F127BB">
      <w:pPr>
        <w:spacing w:line="276" w:lineRule="auto"/>
        <w:jc w:val="both"/>
        <w:rPr>
          <w:sz w:val="28"/>
          <w:szCs w:val="28"/>
        </w:rPr>
      </w:pPr>
      <w:r>
        <w:rPr>
          <w:sz w:val="28"/>
          <w:szCs w:val="28"/>
        </w:rPr>
        <w:t xml:space="preserve">        Комиссиями также обсуждались текущие вопросы, носящие подготовительный характер.</w:t>
      </w:r>
    </w:p>
    <w:p w:rsidR="000E213B" w:rsidRDefault="00F127BB">
      <w:pPr>
        <w:spacing w:line="276" w:lineRule="auto"/>
        <w:jc w:val="both"/>
        <w:rPr>
          <w:sz w:val="28"/>
          <w:szCs w:val="28"/>
        </w:rPr>
      </w:pPr>
      <w:r>
        <w:rPr>
          <w:sz w:val="28"/>
          <w:szCs w:val="28"/>
        </w:rPr>
        <w:t xml:space="preserve">  Надо отметить, что  комиссии Совета еще недостаточно работают по контролю исполнения собственных решений и решений Совета. </w:t>
      </w:r>
    </w:p>
    <w:p w:rsidR="000E213B" w:rsidRDefault="000E213B">
      <w:pPr>
        <w:ind w:firstLine="708"/>
        <w:jc w:val="both"/>
        <w:rPr>
          <w:sz w:val="28"/>
          <w:szCs w:val="28"/>
        </w:rPr>
      </w:pPr>
    </w:p>
    <w:p w:rsidR="000E213B" w:rsidRDefault="00F127BB">
      <w:pPr>
        <w:jc w:val="both"/>
        <w:rPr>
          <w:sz w:val="28"/>
          <w:szCs w:val="28"/>
        </w:rPr>
      </w:pPr>
      <w:r>
        <w:rPr>
          <w:sz w:val="28"/>
          <w:szCs w:val="28"/>
        </w:rPr>
        <w:t xml:space="preserve">       Всего за 2018 год в совокупности проведено во всех комиссиях 16 заседаний и рассмотрено 18 вопросов.</w:t>
      </w:r>
    </w:p>
    <w:p w:rsidR="000E213B" w:rsidRDefault="00F127BB">
      <w:pPr>
        <w:jc w:val="both"/>
        <w:rPr>
          <w:sz w:val="28"/>
          <w:szCs w:val="28"/>
        </w:rPr>
      </w:pPr>
      <w:r>
        <w:rPr>
          <w:sz w:val="28"/>
          <w:szCs w:val="28"/>
        </w:rPr>
        <w:lastRenderedPageBreak/>
        <w:t xml:space="preserve">       Для организации деятельности  Совета, председателем Совета были изданы 5 распоряжений и 3 постановления.</w:t>
      </w:r>
    </w:p>
    <w:p w:rsidR="000E213B" w:rsidRDefault="00F127BB">
      <w:pPr>
        <w:jc w:val="both"/>
        <w:rPr>
          <w:sz w:val="28"/>
          <w:szCs w:val="28"/>
        </w:rPr>
      </w:pPr>
      <w:r>
        <w:rPr>
          <w:sz w:val="28"/>
          <w:szCs w:val="28"/>
        </w:rPr>
        <w:t xml:space="preserve">      Одной из форм участия населения в решении вопросов местного значения являются публичные слушания. По инициативе Совета состоялись публичные слушания </w:t>
      </w:r>
      <w:r>
        <w:rPr>
          <w:b/>
          <w:sz w:val="28"/>
          <w:szCs w:val="28"/>
        </w:rPr>
        <w:t>по проектам бюджета</w:t>
      </w:r>
      <w:r>
        <w:rPr>
          <w:sz w:val="28"/>
          <w:szCs w:val="28"/>
        </w:rPr>
        <w:t xml:space="preserve"> сельского поселения и отчета о его исполнении, о внесении изменений </w:t>
      </w:r>
      <w:r>
        <w:rPr>
          <w:b/>
          <w:sz w:val="28"/>
          <w:szCs w:val="28"/>
        </w:rPr>
        <w:t>в действующий Устав</w:t>
      </w:r>
      <w:r>
        <w:rPr>
          <w:sz w:val="28"/>
          <w:szCs w:val="28"/>
        </w:rPr>
        <w:t xml:space="preserve"> сельского поселения Дмитриево-Полянский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p w:rsidR="005C1CBA" w:rsidRDefault="00F127BB" w:rsidP="005C1CBA">
      <w:pPr>
        <w:ind w:firstLine="708"/>
        <w:jc w:val="both"/>
        <w:rPr>
          <w:sz w:val="28"/>
          <w:szCs w:val="28"/>
        </w:rPr>
      </w:pPr>
      <w:r>
        <w:rPr>
          <w:sz w:val="28"/>
          <w:szCs w:val="28"/>
        </w:rPr>
        <w:t xml:space="preserve">По результатам проведения публичных слушаний приняты и опубликованы соответствующие рекомендации. </w:t>
      </w:r>
    </w:p>
    <w:p w:rsidR="000E213B" w:rsidRDefault="00F127BB" w:rsidP="005C1CBA">
      <w:pPr>
        <w:ind w:firstLine="708"/>
        <w:jc w:val="both"/>
        <w:rPr>
          <w:sz w:val="28"/>
          <w:szCs w:val="28"/>
        </w:rPr>
      </w:pPr>
      <w:r>
        <w:rPr>
          <w:sz w:val="28"/>
          <w:szCs w:val="28"/>
        </w:rPr>
        <w:t>Все заседания Совета проводились в режиме гласности. Население должно быть максимально информировано о происходящем в сельском поселении, а тем более о работе Совета сельского поселения, который представляет население, в связи с чем, все нормативные правовые акты обнародовались, размещались на сайте Совета сельского поселения.</w:t>
      </w:r>
    </w:p>
    <w:p w:rsidR="000E213B" w:rsidRDefault="00F127BB">
      <w:pPr>
        <w:ind w:firstLine="567"/>
        <w:jc w:val="both"/>
        <w:rPr>
          <w:sz w:val="28"/>
          <w:szCs w:val="28"/>
        </w:rPr>
      </w:pPr>
      <w:r>
        <w:rPr>
          <w:sz w:val="28"/>
          <w:szCs w:val="28"/>
        </w:rPr>
        <w:t xml:space="preserve">Неотъемлемой частью деятельности Совета являлась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w:t>
      </w:r>
    </w:p>
    <w:p w:rsidR="000E213B" w:rsidRDefault="00F127BB">
      <w:pPr>
        <w:pStyle w:val="a8"/>
        <w:spacing w:before="0" w:after="0"/>
        <w:ind w:firstLine="567"/>
        <w:jc w:val="both"/>
        <w:rPr>
          <w:sz w:val="28"/>
          <w:szCs w:val="28"/>
        </w:rPr>
      </w:pPr>
      <w:r>
        <w:rPr>
          <w:sz w:val="28"/>
          <w:szCs w:val="28"/>
        </w:rPr>
        <w:t xml:space="preserve">Работа </w:t>
      </w:r>
      <w:r>
        <w:rPr>
          <w:b/>
          <w:sz w:val="28"/>
          <w:szCs w:val="28"/>
        </w:rPr>
        <w:t xml:space="preserve">администрации </w:t>
      </w:r>
      <w:r>
        <w:rPr>
          <w:sz w:val="28"/>
          <w:szCs w:val="28"/>
        </w:rPr>
        <w:t xml:space="preserve">сельского поселения в течение  2018 года проводилась  согласно плану работы, утверждённому постановлением главы администрации сельского поселения. </w:t>
      </w:r>
    </w:p>
    <w:p w:rsidR="000E213B" w:rsidRDefault="00F127BB">
      <w:pPr>
        <w:pStyle w:val="a8"/>
        <w:spacing w:before="0" w:after="0"/>
        <w:ind w:firstLine="567"/>
        <w:jc w:val="both"/>
        <w:rPr>
          <w:sz w:val="28"/>
          <w:szCs w:val="28"/>
        </w:rPr>
      </w:pPr>
      <w:r>
        <w:rPr>
          <w:b/>
          <w:sz w:val="28"/>
          <w:szCs w:val="28"/>
        </w:rPr>
        <w:t>За 2018 год п</w:t>
      </w:r>
      <w:r>
        <w:rPr>
          <w:sz w:val="28"/>
          <w:szCs w:val="28"/>
        </w:rPr>
        <w:t xml:space="preserve">ринято </w:t>
      </w:r>
      <w:r>
        <w:rPr>
          <w:b/>
          <w:sz w:val="28"/>
          <w:szCs w:val="28"/>
        </w:rPr>
        <w:t xml:space="preserve">64 </w:t>
      </w:r>
      <w:r>
        <w:rPr>
          <w:sz w:val="28"/>
          <w:szCs w:val="28"/>
        </w:rPr>
        <w:t xml:space="preserve">постановлений, </w:t>
      </w:r>
      <w:r>
        <w:rPr>
          <w:b/>
          <w:sz w:val="28"/>
          <w:szCs w:val="28"/>
        </w:rPr>
        <w:t xml:space="preserve">54 </w:t>
      </w:r>
      <w:r>
        <w:rPr>
          <w:sz w:val="28"/>
          <w:szCs w:val="28"/>
        </w:rPr>
        <w:t xml:space="preserve">распоряжений по личному составу, </w:t>
      </w:r>
      <w:r>
        <w:rPr>
          <w:b/>
          <w:sz w:val="28"/>
          <w:szCs w:val="28"/>
        </w:rPr>
        <w:t xml:space="preserve">21 </w:t>
      </w:r>
      <w:r>
        <w:rPr>
          <w:sz w:val="28"/>
          <w:szCs w:val="28"/>
        </w:rPr>
        <w:t>распоряжение по основной деятельности.</w:t>
      </w:r>
    </w:p>
    <w:p w:rsidR="000E213B" w:rsidRDefault="000E213B">
      <w:pPr>
        <w:jc w:val="both"/>
        <w:rPr>
          <w:sz w:val="28"/>
          <w:szCs w:val="28"/>
        </w:rPr>
      </w:pPr>
    </w:p>
    <w:p w:rsidR="000E213B" w:rsidRDefault="00F127BB">
      <w:pPr>
        <w:ind w:firstLine="567"/>
        <w:jc w:val="both"/>
        <w:rPr>
          <w:sz w:val="28"/>
          <w:szCs w:val="28"/>
        </w:rPr>
      </w:pPr>
      <w:r>
        <w:rPr>
          <w:sz w:val="28"/>
          <w:szCs w:val="28"/>
        </w:rPr>
        <w:t xml:space="preserve">Всего за 2018 год в администрацию сельского поселения Дмитриево-Полянский сельсовет поступило </w:t>
      </w:r>
      <w:r>
        <w:rPr>
          <w:b/>
          <w:sz w:val="28"/>
          <w:szCs w:val="28"/>
        </w:rPr>
        <w:t xml:space="preserve">17 </w:t>
      </w:r>
      <w:r>
        <w:rPr>
          <w:sz w:val="28"/>
          <w:szCs w:val="28"/>
        </w:rPr>
        <w:t>письменных обращений граждан. Основные темы обращений – это оказание содействия в жилищном вопросе,  вопросы ремонта и содержания дорог, освещение улиц, аренда земли, отлов бродячих собак.</w:t>
      </w:r>
    </w:p>
    <w:p w:rsidR="000E213B" w:rsidRDefault="00F127BB">
      <w:pPr>
        <w:ind w:firstLine="567"/>
        <w:jc w:val="both"/>
        <w:rPr>
          <w:sz w:val="28"/>
          <w:szCs w:val="28"/>
        </w:rPr>
      </w:pPr>
      <w:r>
        <w:rPr>
          <w:sz w:val="28"/>
          <w:szCs w:val="28"/>
        </w:rPr>
        <w:t>По всем обращениям даны письменные ответы.</w:t>
      </w:r>
    </w:p>
    <w:p w:rsidR="000E213B" w:rsidRDefault="00F127BB">
      <w:pPr>
        <w:ind w:firstLine="540"/>
        <w:jc w:val="both"/>
        <w:rPr>
          <w:sz w:val="28"/>
          <w:szCs w:val="28"/>
        </w:rPr>
      </w:pPr>
      <w:r>
        <w:rPr>
          <w:sz w:val="28"/>
          <w:szCs w:val="28"/>
        </w:rPr>
        <w:t>В администрации сельского поселения постоянно работают жилищная и межведомственная комиссия, комиссия по предоставлению земельных участков, находящегося в муниципальной собственности или государственная собственность на которые не разграничена, в собственность однократно и бесплатно. В 2018 году в жилищную комиссию обратились 5 семей о признании их нуждающимися в улучшении жилищных условий, комиссия рассмотрела все заявления и 2 семьи признаны нуждающимися в улучшении жилищных условий. Три молодые семьи сняты с учета нуждающихся в улучшении жилищных условий, в том числе две,  в связи с приобретением индивидуального жилого дома, третья семья снята на основании получения субсидии в рамках программы «Устойчивое развитие сельских территорий».</w:t>
      </w:r>
    </w:p>
    <w:p w:rsidR="000E213B" w:rsidRDefault="00F127BB">
      <w:pPr>
        <w:jc w:val="both"/>
        <w:rPr>
          <w:sz w:val="28"/>
          <w:szCs w:val="28"/>
        </w:rPr>
      </w:pPr>
      <w:r>
        <w:rPr>
          <w:sz w:val="28"/>
          <w:szCs w:val="28"/>
        </w:rPr>
        <w:lastRenderedPageBreak/>
        <w:t xml:space="preserve">     Мной проводится личный прием  граждан </w:t>
      </w:r>
      <w:proofErr w:type="gramStart"/>
      <w:r>
        <w:rPr>
          <w:sz w:val="28"/>
          <w:szCs w:val="28"/>
        </w:rPr>
        <w:t xml:space="preserve">( </w:t>
      </w:r>
      <w:proofErr w:type="gramEnd"/>
      <w:r>
        <w:rPr>
          <w:sz w:val="28"/>
          <w:szCs w:val="28"/>
        </w:rPr>
        <w:t>согласно распорядка дня) проводится ежедневно, кроме субботы и воскресенья, с 9.30 до 12.30. Ведется журнал учета приема граждан, в нем зарегистрировано _28 устных обращений граждан.</w:t>
      </w:r>
    </w:p>
    <w:p w:rsidR="000E213B" w:rsidRDefault="00F127BB">
      <w:pPr>
        <w:jc w:val="both"/>
        <w:rPr>
          <w:sz w:val="28"/>
          <w:szCs w:val="28"/>
        </w:rPr>
      </w:pPr>
      <w:r>
        <w:rPr>
          <w:sz w:val="28"/>
          <w:szCs w:val="28"/>
        </w:rPr>
        <w:t xml:space="preserve">    Основные темы обращений – заявления по бродячим собакам, по соблюдению общественного порядка, по благоустройству, о выделении лесоматериала для собственных  нужд, о выделении земельных участков для строительства, о признании гражданина,  нуждающимся в жилье, по очистке дорог от снега, по освещению, по приватизации жилья в собственность и др.</w:t>
      </w:r>
    </w:p>
    <w:p w:rsidR="005C1CBA" w:rsidRDefault="00F127BB">
      <w:pPr>
        <w:jc w:val="both"/>
        <w:rPr>
          <w:sz w:val="28"/>
          <w:szCs w:val="28"/>
        </w:rPr>
      </w:pPr>
      <w:r>
        <w:rPr>
          <w:sz w:val="28"/>
          <w:szCs w:val="28"/>
        </w:rPr>
        <w:t xml:space="preserve">    По вопросам, касающимся деятельности администрации, определенной  Уставом  сельского поселения,  были приняты постановления главы администрации и распоряжения, контролировались их выполнение.</w:t>
      </w:r>
    </w:p>
    <w:p w:rsidR="000E213B" w:rsidRDefault="00F127BB">
      <w:pPr>
        <w:jc w:val="both"/>
        <w:rPr>
          <w:sz w:val="28"/>
          <w:szCs w:val="28"/>
        </w:rPr>
      </w:pPr>
      <w:r>
        <w:rPr>
          <w:sz w:val="28"/>
          <w:szCs w:val="28"/>
        </w:rPr>
        <w:t xml:space="preserve">  В 2018 году выдано различных справок, выписок из </w:t>
      </w:r>
      <w:proofErr w:type="spellStart"/>
      <w:r>
        <w:rPr>
          <w:sz w:val="28"/>
          <w:szCs w:val="28"/>
        </w:rPr>
        <w:t>похозяйственной</w:t>
      </w:r>
      <w:proofErr w:type="spellEnd"/>
      <w:r>
        <w:rPr>
          <w:sz w:val="28"/>
          <w:szCs w:val="28"/>
        </w:rPr>
        <w:t xml:space="preserve"> и домовой книг,  бытовых характеристик – 423.  Все справки выдаются через автоматизированную систему  «</w:t>
      </w:r>
      <w:proofErr w:type="spellStart"/>
      <w:r>
        <w:rPr>
          <w:sz w:val="28"/>
          <w:szCs w:val="28"/>
        </w:rPr>
        <w:t>Похозяйственный</w:t>
      </w:r>
      <w:proofErr w:type="spellEnd"/>
      <w:r>
        <w:rPr>
          <w:sz w:val="28"/>
          <w:szCs w:val="28"/>
        </w:rPr>
        <w:t xml:space="preserve"> учет». </w:t>
      </w:r>
    </w:p>
    <w:p w:rsidR="000E213B" w:rsidRDefault="00F127BB">
      <w:pPr>
        <w:ind w:firstLine="567"/>
        <w:jc w:val="both"/>
        <w:rPr>
          <w:sz w:val="28"/>
          <w:szCs w:val="28"/>
        </w:rPr>
      </w:pPr>
      <w:r>
        <w:rPr>
          <w:sz w:val="28"/>
          <w:szCs w:val="28"/>
        </w:rPr>
        <w:t>В Программах ФИАС (федеральная информационная адресная система), ГИС ЖКХ, ГАС Управление -  внесены все информации о жилом фонде, находящемся на нашей территории.  В 2018 году завершена работа  по вводу  в ФИАС адресов жилых объектов, земельных участков и производственных объектов.</w:t>
      </w:r>
    </w:p>
    <w:p w:rsidR="005C1CBA" w:rsidRDefault="00F127BB">
      <w:pPr>
        <w:jc w:val="both"/>
        <w:rPr>
          <w:sz w:val="28"/>
          <w:szCs w:val="28"/>
        </w:rPr>
      </w:pPr>
      <w:r>
        <w:rPr>
          <w:sz w:val="28"/>
          <w:szCs w:val="28"/>
        </w:rPr>
        <w:t xml:space="preserve">     Также в межведомственном документообороте используются программы СОЗ (система обработки запросов), Нотариат, </w:t>
      </w:r>
      <w:proofErr w:type="spellStart"/>
      <w:r>
        <w:rPr>
          <w:sz w:val="28"/>
          <w:szCs w:val="28"/>
        </w:rPr>
        <w:t>Башстат</w:t>
      </w:r>
      <w:proofErr w:type="spellEnd"/>
      <w:r w:rsidR="00523868">
        <w:rPr>
          <w:sz w:val="28"/>
          <w:szCs w:val="28"/>
        </w:rPr>
        <w:t>, СБИС.</w:t>
      </w:r>
      <w:r>
        <w:rPr>
          <w:sz w:val="28"/>
          <w:szCs w:val="28"/>
        </w:rPr>
        <w:t xml:space="preserve"> </w:t>
      </w:r>
    </w:p>
    <w:p w:rsidR="000E213B" w:rsidRDefault="00F127BB">
      <w:pPr>
        <w:jc w:val="both"/>
        <w:rPr>
          <w:sz w:val="28"/>
          <w:szCs w:val="28"/>
        </w:rPr>
      </w:pPr>
      <w:r>
        <w:rPr>
          <w:sz w:val="28"/>
          <w:szCs w:val="28"/>
        </w:rPr>
        <w:t xml:space="preserve">  В целях своевременного решения вопросов, касающихся социальной сферы и работников бюджетных учреждений регулярно проводились мною совещания  и с руководителями учреждений, рассматривали о взаимодействии между ними в решении стоящих перед  сельским поселением задач.</w:t>
      </w:r>
    </w:p>
    <w:p w:rsidR="002A3368" w:rsidRDefault="00B3365B" w:rsidP="002A3368">
      <w:pPr>
        <w:jc w:val="both"/>
        <w:rPr>
          <w:sz w:val="28"/>
          <w:szCs w:val="28"/>
        </w:rPr>
      </w:pPr>
      <w:r>
        <w:rPr>
          <w:sz w:val="28"/>
          <w:szCs w:val="28"/>
        </w:rPr>
        <w:t xml:space="preserve">  </w:t>
      </w:r>
      <w:r w:rsidR="002A3368">
        <w:rPr>
          <w:sz w:val="28"/>
          <w:szCs w:val="28"/>
        </w:rPr>
        <w:t xml:space="preserve">    Социальная сфера представлена учреждениями  и  организациями, находящимися на нашей территории и </w:t>
      </w:r>
      <w:proofErr w:type="gramStart"/>
      <w:r w:rsidR="002A3368">
        <w:rPr>
          <w:sz w:val="28"/>
          <w:szCs w:val="28"/>
        </w:rPr>
        <w:t>относящихся</w:t>
      </w:r>
      <w:proofErr w:type="gramEnd"/>
      <w:r w:rsidR="002A3368">
        <w:rPr>
          <w:sz w:val="28"/>
          <w:szCs w:val="28"/>
        </w:rPr>
        <w:t xml:space="preserve"> к различным отраслям.  Как было уже отмечено – это 2 </w:t>
      </w:r>
      <w:proofErr w:type="gramStart"/>
      <w:r w:rsidR="002A3368">
        <w:rPr>
          <w:sz w:val="28"/>
          <w:szCs w:val="28"/>
        </w:rPr>
        <w:t>начальные</w:t>
      </w:r>
      <w:proofErr w:type="gramEnd"/>
      <w:r w:rsidR="002A3368">
        <w:rPr>
          <w:sz w:val="28"/>
          <w:szCs w:val="28"/>
        </w:rPr>
        <w:t xml:space="preserve"> школах с количеством учащихся </w:t>
      </w:r>
      <w:r w:rsidR="00C4049E">
        <w:rPr>
          <w:sz w:val="28"/>
          <w:szCs w:val="28"/>
        </w:rPr>
        <w:t>21</w:t>
      </w:r>
      <w:r w:rsidR="002A3368">
        <w:rPr>
          <w:sz w:val="28"/>
          <w:szCs w:val="28"/>
        </w:rPr>
        <w:t>человек.</w:t>
      </w:r>
    </w:p>
    <w:p w:rsidR="002A3368" w:rsidRDefault="002A3368" w:rsidP="002A3368">
      <w:pPr>
        <w:jc w:val="both"/>
        <w:rPr>
          <w:sz w:val="28"/>
          <w:szCs w:val="28"/>
        </w:rPr>
      </w:pPr>
      <w:r>
        <w:rPr>
          <w:sz w:val="28"/>
          <w:szCs w:val="28"/>
        </w:rPr>
        <w:t xml:space="preserve">   В 2х детских садах воспитываются </w:t>
      </w:r>
      <w:r w:rsidR="00C4049E">
        <w:rPr>
          <w:sz w:val="28"/>
          <w:szCs w:val="28"/>
        </w:rPr>
        <w:t>36</w:t>
      </w:r>
      <w:r>
        <w:rPr>
          <w:sz w:val="28"/>
          <w:szCs w:val="28"/>
        </w:rPr>
        <w:t xml:space="preserve"> детей, работников – 6.  В 2-х ФАП работает 2 человека, жалоб населения на ее работу нет.</w:t>
      </w:r>
    </w:p>
    <w:p w:rsidR="002A3368" w:rsidRDefault="002A3368" w:rsidP="002A3368">
      <w:pPr>
        <w:jc w:val="both"/>
        <w:rPr>
          <w:sz w:val="28"/>
          <w:szCs w:val="28"/>
        </w:rPr>
      </w:pPr>
      <w:r>
        <w:rPr>
          <w:sz w:val="28"/>
          <w:szCs w:val="28"/>
        </w:rPr>
        <w:t xml:space="preserve">Почтовая  связь представлена 2-мя почтальонами.  Оба почтальона работают неплохо.  </w:t>
      </w:r>
    </w:p>
    <w:p w:rsidR="00C4049E" w:rsidRPr="00C4049E" w:rsidRDefault="00C4049E" w:rsidP="00C4049E">
      <w:pPr>
        <w:spacing w:after="0"/>
        <w:rPr>
          <w:sz w:val="28"/>
          <w:szCs w:val="28"/>
        </w:rPr>
      </w:pPr>
      <w:r>
        <w:rPr>
          <w:sz w:val="28"/>
          <w:szCs w:val="28"/>
        </w:rPr>
        <w:t xml:space="preserve">  </w:t>
      </w:r>
      <w:r w:rsidRPr="00C4049E">
        <w:rPr>
          <w:sz w:val="28"/>
          <w:szCs w:val="28"/>
        </w:rPr>
        <w:t>В четырех населенных пунктах избраны 4 старосты</w:t>
      </w:r>
      <w:r>
        <w:rPr>
          <w:sz w:val="28"/>
          <w:szCs w:val="28"/>
        </w:rPr>
        <w:t xml:space="preserve"> и оказывают практическую помощь в работе администрации СП.</w:t>
      </w:r>
    </w:p>
    <w:p w:rsidR="00C4049E" w:rsidRDefault="00C4049E" w:rsidP="00C4049E">
      <w:pPr>
        <w:spacing w:after="0"/>
        <w:jc w:val="both"/>
        <w:rPr>
          <w:sz w:val="28"/>
          <w:szCs w:val="28"/>
        </w:rPr>
      </w:pPr>
    </w:p>
    <w:p w:rsidR="002A3368" w:rsidRDefault="002A3368" w:rsidP="002A3368">
      <w:pPr>
        <w:jc w:val="both"/>
        <w:rPr>
          <w:sz w:val="28"/>
          <w:szCs w:val="28"/>
        </w:rPr>
      </w:pPr>
      <w:r>
        <w:rPr>
          <w:sz w:val="28"/>
          <w:szCs w:val="28"/>
        </w:rPr>
        <w:t xml:space="preserve">На территории СП имеется 2 социально – культурных учреждения:  библиотека, Дм. Полянский СДК.  Много там предстоит  работать по оформлению клуба,  привлечения молодежи на мероприятия.  Учреждения в прошлом году  выступали с концертами  перед  жителями по праздникам и  другим датам, выступали с </w:t>
      </w:r>
      <w:r>
        <w:rPr>
          <w:sz w:val="28"/>
          <w:szCs w:val="28"/>
        </w:rPr>
        <w:lastRenderedPageBreak/>
        <w:t>агитбригадой, праздники Первой борозды и т.д., я хотел  отметить  пока невысокий  уровень  проводимых  мероприятий, массовости, недостаточная кружковая работа;  культурн</w:t>
      </w:r>
      <w:proofErr w:type="gramStart"/>
      <w:r>
        <w:rPr>
          <w:sz w:val="28"/>
          <w:szCs w:val="28"/>
        </w:rPr>
        <w:t>о-</w:t>
      </w:r>
      <w:proofErr w:type="gramEnd"/>
      <w:r>
        <w:rPr>
          <w:sz w:val="28"/>
          <w:szCs w:val="28"/>
        </w:rPr>
        <w:t xml:space="preserve"> массовая  работа,  создание  условий для  физкультуры  и спорта  должны  способствовать  сплочению  и  развитию  людей,  их физическому  и  моральному  оздоровлению. В привлечении населения к культурно – массовой работе, изучению своей родословной; благоустройству населенных пунктов, изучению истории родного края большое значение имеет и ежегодно проводимые праздники «Здравствуйте односельчане».</w:t>
      </w:r>
    </w:p>
    <w:p w:rsidR="00941049" w:rsidRDefault="00941049" w:rsidP="00941049">
      <w:pPr>
        <w:jc w:val="both"/>
        <w:rPr>
          <w:sz w:val="28"/>
          <w:szCs w:val="28"/>
        </w:rPr>
      </w:pPr>
      <w:r>
        <w:rPr>
          <w:sz w:val="28"/>
          <w:szCs w:val="28"/>
        </w:rPr>
        <w:t xml:space="preserve">  На территории Сельского поселения имеется 7 населенных пунктов, из них в 5 населенных пунктах проживает по данным </w:t>
      </w:r>
      <w:proofErr w:type="spellStart"/>
      <w:r>
        <w:rPr>
          <w:sz w:val="28"/>
          <w:szCs w:val="28"/>
        </w:rPr>
        <w:t>похозяйственного</w:t>
      </w:r>
      <w:proofErr w:type="spellEnd"/>
      <w:r>
        <w:rPr>
          <w:sz w:val="28"/>
          <w:szCs w:val="28"/>
        </w:rPr>
        <w:t xml:space="preserve"> учета </w:t>
      </w:r>
      <w:r w:rsidR="00523868">
        <w:rPr>
          <w:sz w:val="28"/>
          <w:szCs w:val="28"/>
        </w:rPr>
        <w:t>9</w:t>
      </w:r>
      <w:r w:rsidR="00C4049E">
        <w:rPr>
          <w:sz w:val="28"/>
          <w:szCs w:val="28"/>
        </w:rPr>
        <w:t>73</w:t>
      </w:r>
      <w:r>
        <w:rPr>
          <w:sz w:val="28"/>
          <w:szCs w:val="28"/>
        </w:rPr>
        <w:t xml:space="preserve"> человек, а  </w:t>
      </w:r>
      <w:r w:rsidR="00DC5F74">
        <w:rPr>
          <w:sz w:val="28"/>
          <w:szCs w:val="28"/>
        </w:rPr>
        <w:t>общее количество семей-347, семей с детьми до 18 лет-138, многодетных семей-12, патронатных семей-4. Население трудоспособного возраста-656</w:t>
      </w:r>
      <w:r w:rsidR="00E74AA6">
        <w:rPr>
          <w:sz w:val="28"/>
          <w:szCs w:val="28"/>
        </w:rPr>
        <w:t>, детей школьного и дошкольного возраста-190, пенсионеров-165</w:t>
      </w:r>
      <w:bookmarkStart w:id="0" w:name="_GoBack"/>
      <w:bookmarkEnd w:id="0"/>
      <w:r>
        <w:rPr>
          <w:sz w:val="28"/>
          <w:szCs w:val="28"/>
        </w:rPr>
        <w:t>.. За счет миграции населения идет некоторое уменьшение населения, а за счет рождаемости некоторый прирост</w:t>
      </w:r>
      <w:proofErr w:type="gramStart"/>
      <w:r>
        <w:rPr>
          <w:sz w:val="28"/>
          <w:szCs w:val="28"/>
        </w:rPr>
        <w:t xml:space="preserve">., </w:t>
      </w:r>
      <w:proofErr w:type="gramEnd"/>
      <w:r w:rsidR="00E201EE">
        <w:rPr>
          <w:sz w:val="28"/>
          <w:szCs w:val="28"/>
        </w:rPr>
        <w:t>В</w:t>
      </w:r>
      <w:r>
        <w:rPr>
          <w:sz w:val="28"/>
          <w:szCs w:val="28"/>
        </w:rPr>
        <w:t xml:space="preserve"> 2018 году </w:t>
      </w:r>
      <w:r w:rsidR="00E201EE">
        <w:rPr>
          <w:sz w:val="28"/>
          <w:szCs w:val="28"/>
        </w:rPr>
        <w:t>продолж</w:t>
      </w:r>
      <w:r>
        <w:rPr>
          <w:sz w:val="28"/>
          <w:szCs w:val="28"/>
        </w:rPr>
        <w:t>ил</w:t>
      </w:r>
      <w:r w:rsidR="00C4049E">
        <w:rPr>
          <w:sz w:val="28"/>
          <w:szCs w:val="28"/>
        </w:rPr>
        <w:t>ся</w:t>
      </w:r>
      <w:r>
        <w:rPr>
          <w:sz w:val="28"/>
          <w:szCs w:val="28"/>
        </w:rPr>
        <w:t xml:space="preserve"> </w:t>
      </w:r>
      <w:r w:rsidR="00E201EE">
        <w:rPr>
          <w:sz w:val="28"/>
          <w:szCs w:val="28"/>
        </w:rPr>
        <w:t xml:space="preserve">некоторый </w:t>
      </w:r>
      <w:r>
        <w:rPr>
          <w:sz w:val="28"/>
          <w:szCs w:val="28"/>
        </w:rPr>
        <w:t>демографическ</w:t>
      </w:r>
      <w:r w:rsidR="00E201EE">
        <w:rPr>
          <w:sz w:val="28"/>
          <w:szCs w:val="28"/>
        </w:rPr>
        <w:t>ий</w:t>
      </w:r>
      <w:r>
        <w:rPr>
          <w:sz w:val="28"/>
          <w:szCs w:val="28"/>
        </w:rPr>
        <w:t xml:space="preserve"> </w:t>
      </w:r>
      <w:r w:rsidR="00E201EE">
        <w:rPr>
          <w:sz w:val="28"/>
          <w:szCs w:val="28"/>
        </w:rPr>
        <w:t>рост</w:t>
      </w:r>
      <w:r>
        <w:rPr>
          <w:sz w:val="28"/>
          <w:szCs w:val="28"/>
        </w:rPr>
        <w:t xml:space="preserve">. В 2018 году у нас родилось </w:t>
      </w:r>
      <w:r w:rsidR="00E201EE">
        <w:rPr>
          <w:sz w:val="28"/>
          <w:szCs w:val="28"/>
        </w:rPr>
        <w:t xml:space="preserve">14 </w:t>
      </w:r>
      <w:r>
        <w:rPr>
          <w:sz w:val="28"/>
          <w:szCs w:val="28"/>
        </w:rPr>
        <w:t xml:space="preserve">детей и умерло </w:t>
      </w:r>
      <w:r w:rsidR="00E201EE">
        <w:rPr>
          <w:sz w:val="28"/>
          <w:szCs w:val="28"/>
        </w:rPr>
        <w:t>13</w:t>
      </w:r>
      <w:r>
        <w:rPr>
          <w:sz w:val="28"/>
          <w:szCs w:val="28"/>
        </w:rPr>
        <w:t xml:space="preserve"> человек, достигнут положительный баланс </w:t>
      </w:r>
      <w:proofErr w:type="gramStart"/>
      <w:r>
        <w:rPr>
          <w:sz w:val="28"/>
          <w:szCs w:val="28"/>
        </w:rPr>
        <w:t xml:space="preserve">( </w:t>
      </w:r>
      <w:proofErr w:type="gramEnd"/>
      <w:r>
        <w:rPr>
          <w:sz w:val="28"/>
          <w:szCs w:val="28"/>
        </w:rPr>
        <w:t>+</w:t>
      </w:r>
      <w:r w:rsidR="00E201EE">
        <w:rPr>
          <w:sz w:val="28"/>
          <w:szCs w:val="28"/>
        </w:rPr>
        <w:t>1</w:t>
      </w:r>
      <w:r>
        <w:rPr>
          <w:sz w:val="28"/>
          <w:szCs w:val="28"/>
        </w:rPr>
        <w:t xml:space="preserve"> человек</w:t>
      </w:r>
      <w:r w:rsidR="00E201EE">
        <w:rPr>
          <w:sz w:val="28"/>
          <w:szCs w:val="28"/>
        </w:rPr>
        <w:t>)</w:t>
      </w:r>
    </w:p>
    <w:p w:rsidR="00941049" w:rsidRDefault="00C4049E" w:rsidP="00523868">
      <w:pPr>
        <w:jc w:val="center"/>
        <w:rPr>
          <w:sz w:val="28"/>
          <w:szCs w:val="28"/>
        </w:rPr>
      </w:pPr>
      <w:r>
        <w:rPr>
          <w:sz w:val="28"/>
          <w:szCs w:val="28"/>
        </w:rPr>
        <w:t xml:space="preserve">  </w:t>
      </w:r>
      <w:r w:rsidR="00941049">
        <w:rPr>
          <w:sz w:val="28"/>
          <w:szCs w:val="28"/>
        </w:rPr>
        <w:t>Личных подсобных  хозяйств – 3</w:t>
      </w:r>
      <w:r w:rsidR="00DC5F74">
        <w:rPr>
          <w:sz w:val="28"/>
          <w:szCs w:val="28"/>
        </w:rPr>
        <w:t>40</w:t>
      </w:r>
      <w:r w:rsidR="00941049">
        <w:rPr>
          <w:sz w:val="28"/>
          <w:szCs w:val="28"/>
        </w:rPr>
        <w:t>,</w:t>
      </w:r>
      <w:r w:rsidR="00DC5F74">
        <w:rPr>
          <w:sz w:val="28"/>
          <w:szCs w:val="28"/>
        </w:rPr>
        <w:t xml:space="preserve"> в т.ч. 40 пустующих,</w:t>
      </w:r>
      <w:r w:rsidR="00941049">
        <w:rPr>
          <w:sz w:val="28"/>
          <w:szCs w:val="28"/>
        </w:rPr>
        <w:t xml:space="preserve"> в них содержится </w:t>
      </w:r>
      <w:r w:rsidR="00DC5F74">
        <w:rPr>
          <w:sz w:val="28"/>
          <w:szCs w:val="28"/>
        </w:rPr>
        <w:t>259</w:t>
      </w:r>
      <w:r w:rsidR="00941049">
        <w:rPr>
          <w:sz w:val="28"/>
          <w:szCs w:val="28"/>
        </w:rPr>
        <w:t xml:space="preserve"> голов крупного рогатого скота,  в т. ч. 1</w:t>
      </w:r>
      <w:r w:rsidR="00DC5F74">
        <w:rPr>
          <w:sz w:val="28"/>
          <w:szCs w:val="28"/>
        </w:rPr>
        <w:t>29</w:t>
      </w:r>
      <w:r w:rsidR="00941049">
        <w:rPr>
          <w:sz w:val="28"/>
          <w:szCs w:val="28"/>
        </w:rPr>
        <w:t xml:space="preserve"> коров</w:t>
      </w:r>
      <w:r w:rsidR="00DC5F74">
        <w:rPr>
          <w:sz w:val="28"/>
          <w:szCs w:val="28"/>
        </w:rPr>
        <w:t>, 44</w:t>
      </w:r>
      <w:r w:rsidR="00941049">
        <w:rPr>
          <w:sz w:val="28"/>
          <w:szCs w:val="28"/>
        </w:rPr>
        <w:t xml:space="preserve"> свин</w:t>
      </w:r>
      <w:r w:rsidR="00DC5F74">
        <w:rPr>
          <w:sz w:val="28"/>
          <w:szCs w:val="28"/>
        </w:rPr>
        <w:t>ьи, 18</w:t>
      </w:r>
      <w:r w:rsidR="00941049">
        <w:rPr>
          <w:sz w:val="28"/>
          <w:szCs w:val="28"/>
        </w:rPr>
        <w:t xml:space="preserve"> лошад</w:t>
      </w:r>
      <w:r w:rsidR="00DC5F74">
        <w:rPr>
          <w:sz w:val="28"/>
          <w:szCs w:val="28"/>
        </w:rPr>
        <w:t>ей, 400</w:t>
      </w:r>
      <w:r w:rsidR="00941049">
        <w:rPr>
          <w:sz w:val="28"/>
          <w:szCs w:val="28"/>
        </w:rPr>
        <w:t xml:space="preserve"> овец и коз, 152 пчелосемьи. Самым крупным градоо</w:t>
      </w:r>
      <w:r>
        <w:rPr>
          <w:sz w:val="28"/>
          <w:szCs w:val="28"/>
        </w:rPr>
        <w:t xml:space="preserve">бразующим предприятием на нашей </w:t>
      </w:r>
      <w:r w:rsidR="00941049">
        <w:rPr>
          <w:sz w:val="28"/>
          <w:szCs w:val="28"/>
        </w:rPr>
        <w:t>территории является ООО «</w:t>
      </w:r>
      <w:proofErr w:type="spellStart"/>
      <w:r w:rsidR="00941049">
        <w:rPr>
          <w:sz w:val="28"/>
          <w:szCs w:val="28"/>
        </w:rPr>
        <w:t>Шаранагрогаз</w:t>
      </w:r>
      <w:proofErr w:type="spellEnd"/>
      <w:r w:rsidR="00941049">
        <w:rPr>
          <w:sz w:val="28"/>
          <w:szCs w:val="28"/>
        </w:rPr>
        <w:t>», где трудится 220 человек.</w:t>
      </w:r>
    </w:p>
    <w:p w:rsidR="00941049" w:rsidRDefault="00941049" w:rsidP="00941049">
      <w:pPr>
        <w:jc w:val="both"/>
        <w:rPr>
          <w:sz w:val="28"/>
          <w:szCs w:val="28"/>
        </w:rPr>
      </w:pPr>
      <w:r>
        <w:rPr>
          <w:sz w:val="28"/>
          <w:szCs w:val="28"/>
        </w:rPr>
        <w:t xml:space="preserve">   Одним из вопросов местного значения в Уставе сельского поселения  определено содействие в развитии сельскохозяйственного производства, создание условий для развития малого и среднего предпринимательства.</w:t>
      </w:r>
    </w:p>
    <w:p w:rsidR="00941049" w:rsidRDefault="00941049" w:rsidP="00941049">
      <w:pPr>
        <w:jc w:val="both"/>
        <w:rPr>
          <w:sz w:val="28"/>
          <w:szCs w:val="28"/>
        </w:rPr>
      </w:pPr>
      <w:r>
        <w:rPr>
          <w:sz w:val="28"/>
          <w:szCs w:val="28"/>
        </w:rPr>
        <w:t xml:space="preserve">   Базовым градообразующим, занимающимся с/х  производством предприятием у нас является Общество «</w:t>
      </w:r>
      <w:proofErr w:type="spellStart"/>
      <w:r>
        <w:rPr>
          <w:sz w:val="28"/>
          <w:szCs w:val="28"/>
        </w:rPr>
        <w:t>Шаранагрогаз</w:t>
      </w:r>
      <w:proofErr w:type="spellEnd"/>
      <w:r>
        <w:rPr>
          <w:sz w:val="28"/>
          <w:szCs w:val="28"/>
        </w:rPr>
        <w:t xml:space="preserve">». Совместная работа с обществом у нас проводилась  </w:t>
      </w:r>
      <w:proofErr w:type="gramStart"/>
      <w:r>
        <w:rPr>
          <w:sz w:val="28"/>
          <w:szCs w:val="28"/>
        </w:rPr>
        <w:t>согласно соглашения</w:t>
      </w:r>
      <w:proofErr w:type="gramEnd"/>
      <w:r>
        <w:rPr>
          <w:sz w:val="28"/>
          <w:szCs w:val="28"/>
        </w:rPr>
        <w:t xml:space="preserve"> о сотрудничестве  между администрацией  сельского  поселения  и развитию сельского поселения на 2018 год.  При решении многих вопросов местного значения, социальных вопросов мы ощущали постоянную помощь и поддержку со стороны общества, его руководителя,   Т.М. </w:t>
      </w:r>
      <w:proofErr w:type="spellStart"/>
      <w:r>
        <w:rPr>
          <w:sz w:val="28"/>
          <w:szCs w:val="28"/>
        </w:rPr>
        <w:t>Тимеркаева</w:t>
      </w:r>
      <w:proofErr w:type="spellEnd"/>
      <w:r>
        <w:rPr>
          <w:sz w:val="28"/>
          <w:szCs w:val="28"/>
        </w:rPr>
        <w:t xml:space="preserve">. </w:t>
      </w:r>
      <w:r w:rsidR="00E201EE">
        <w:rPr>
          <w:sz w:val="28"/>
          <w:szCs w:val="28"/>
        </w:rPr>
        <w:t xml:space="preserve">В конце 2018 года начал работать директором общества </w:t>
      </w:r>
      <w:proofErr w:type="spellStart"/>
      <w:r w:rsidR="001337E4">
        <w:rPr>
          <w:sz w:val="28"/>
          <w:szCs w:val="28"/>
        </w:rPr>
        <w:t>Бадертдинов</w:t>
      </w:r>
      <w:proofErr w:type="spellEnd"/>
      <w:r w:rsidR="001337E4">
        <w:rPr>
          <w:sz w:val="28"/>
          <w:szCs w:val="28"/>
        </w:rPr>
        <w:t xml:space="preserve"> </w:t>
      </w:r>
      <w:proofErr w:type="spellStart"/>
      <w:r w:rsidR="001337E4">
        <w:rPr>
          <w:sz w:val="28"/>
          <w:szCs w:val="28"/>
        </w:rPr>
        <w:t>Рафис</w:t>
      </w:r>
      <w:proofErr w:type="spellEnd"/>
      <w:r w:rsidR="001337E4">
        <w:rPr>
          <w:sz w:val="28"/>
          <w:szCs w:val="28"/>
        </w:rPr>
        <w:t xml:space="preserve"> </w:t>
      </w:r>
      <w:proofErr w:type="spellStart"/>
      <w:r w:rsidR="001337E4">
        <w:rPr>
          <w:sz w:val="28"/>
          <w:szCs w:val="28"/>
        </w:rPr>
        <w:t>Тагирович</w:t>
      </w:r>
      <w:proofErr w:type="spellEnd"/>
      <w:r w:rsidR="001337E4">
        <w:rPr>
          <w:sz w:val="28"/>
          <w:szCs w:val="28"/>
        </w:rPr>
        <w:t xml:space="preserve">, надеемся, что сложившиеся добрые традиции и взаимное сотрудничество у нас сохранятся. </w:t>
      </w:r>
      <w:r>
        <w:rPr>
          <w:sz w:val="28"/>
          <w:szCs w:val="28"/>
        </w:rPr>
        <w:t xml:space="preserve">  Общество  </w:t>
      </w:r>
      <w:proofErr w:type="spellStart"/>
      <w:r>
        <w:rPr>
          <w:sz w:val="28"/>
          <w:szCs w:val="28"/>
        </w:rPr>
        <w:t>Шаранагрогаз</w:t>
      </w:r>
      <w:proofErr w:type="spellEnd"/>
      <w:r>
        <w:rPr>
          <w:sz w:val="28"/>
          <w:szCs w:val="28"/>
        </w:rPr>
        <w:t xml:space="preserve"> не только добивается хороших результатов в улучшении показателей сельского хозяйства, но и  постоянно улучшает условия труда и быта своих работников, повышает их материальное благосостояние и заработную плату, решает вопросы их жизнеобеспечения, обеспечивает водой население, содержит пожарную машину, оказывает помощь в содержании свалок,</w:t>
      </w:r>
      <w:proofErr w:type="gramStart"/>
      <w:r>
        <w:rPr>
          <w:sz w:val="28"/>
          <w:szCs w:val="28"/>
        </w:rPr>
        <w:t xml:space="preserve"> ,</w:t>
      </w:r>
      <w:proofErr w:type="gramEnd"/>
      <w:r>
        <w:rPr>
          <w:sz w:val="28"/>
          <w:szCs w:val="28"/>
        </w:rPr>
        <w:t xml:space="preserve"> добросовестно платит налоги. </w:t>
      </w:r>
      <w:r w:rsidR="001337E4">
        <w:rPr>
          <w:sz w:val="28"/>
          <w:szCs w:val="28"/>
        </w:rPr>
        <w:t>Т</w:t>
      </w:r>
      <w:r>
        <w:rPr>
          <w:sz w:val="28"/>
          <w:szCs w:val="28"/>
        </w:rPr>
        <w:t xml:space="preserve">руженики сельского хозяйства </w:t>
      </w:r>
      <w:r w:rsidR="001337E4">
        <w:rPr>
          <w:sz w:val="28"/>
          <w:szCs w:val="28"/>
        </w:rPr>
        <w:t xml:space="preserve">в прошлом году </w:t>
      </w:r>
      <w:r>
        <w:rPr>
          <w:sz w:val="28"/>
          <w:szCs w:val="28"/>
        </w:rPr>
        <w:t>д</w:t>
      </w:r>
      <w:r w:rsidR="001337E4">
        <w:rPr>
          <w:sz w:val="28"/>
          <w:szCs w:val="28"/>
        </w:rPr>
        <w:t>обились не плохих результатов, об этом расскажет ____________</w:t>
      </w:r>
    </w:p>
    <w:p w:rsidR="00941049" w:rsidRDefault="00941049" w:rsidP="00941049">
      <w:pPr>
        <w:jc w:val="both"/>
        <w:rPr>
          <w:sz w:val="28"/>
          <w:szCs w:val="28"/>
        </w:rPr>
      </w:pPr>
      <w:r>
        <w:rPr>
          <w:sz w:val="28"/>
          <w:szCs w:val="28"/>
        </w:rPr>
        <w:t xml:space="preserve">  Кроме ООО «</w:t>
      </w:r>
      <w:proofErr w:type="spellStart"/>
      <w:r>
        <w:rPr>
          <w:sz w:val="28"/>
          <w:szCs w:val="28"/>
        </w:rPr>
        <w:t>Шаранагрогаз</w:t>
      </w:r>
      <w:proofErr w:type="spellEnd"/>
      <w:r>
        <w:rPr>
          <w:sz w:val="28"/>
          <w:szCs w:val="28"/>
        </w:rPr>
        <w:t xml:space="preserve">» на нашей территории имеется одно фермерское хозяйство и 1 тепличное хозяйство.  </w:t>
      </w:r>
    </w:p>
    <w:p w:rsidR="00941049" w:rsidRDefault="00941049" w:rsidP="00941049">
      <w:pPr>
        <w:jc w:val="both"/>
        <w:rPr>
          <w:sz w:val="28"/>
          <w:szCs w:val="28"/>
        </w:rPr>
      </w:pPr>
      <w:r>
        <w:rPr>
          <w:sz w:val="28"/>
          <w:szCs w:val="28"/>
        </w:rPr>
        <w:lastRenderedPageBreak/>
        <w:t xml:space="preserve">      Предпринимательством в прудовом хозяйстве  занимаются 2 гражданина – Григорьев Виктор, </w:t>
      </w:r>
      <w:proofErr w:type="spellStart"/>
      <w:r>
        <w:rPr>
          <w:sz w:val="28"/>
          <w:szCs w:val="28"/>
        </w:rPr>
        <w:t>Туйгунский</w:t>
      </w:r>
      <w:proofErr w:type="spellEnd"/>
      <w:r>
        <w:rPr>
          <w:sz w:val="28"/>
          <w:szCs w:val="28"/>
        </w:rPr>
        <w:t xml:space="preserve"> пруд и </w:t>
      </w:r>
      <w:proofErr w:type="spellStart"/>
      <w:r>
        <w:rPr>
          <w:sz w:val="28"/>
          <w:szCs w:val="28"/>
        </w:rPr>
        <w:t>Галлямов</w:t>
      </w:r>
      <w:proofErr w:type="spellEnd"/>
      <w:r>
        <w:rPr>
          <w:sz w:val="28"/>
          <w:szCs w:val="28"/>
        </w:rPr>
        <w:t xml:space="preserve"> Марс в д. </w:t>
      </w:r>
      <w:proofErr w:type="spellStart"/>
      <w:r>
        <w:rPr>
          <w:sz w:val="28"/>
          <w:szCs w:val="28"/>
        </w:rPr>
        <w:t>Буляк</w:t>
      </w:r>
      <w:proofErr w:type="spellEnd"/>
      <w:r>
        <w:rPr>
          <w:sz w:val="28"/>
          <w:szCs w:val="28"/>
        </w:rPr>
        <w:t>.</w:t>
      </w:r>
    </w:p>
    <w:p w:rsidR="001337E4" w:rsidRDefault="00941049" w:rsidP="00941049">
      <w:pPr>
        <w:jc w:val="both"/>
        <w:rPr>
          <w:sz w:val="28"/>
          <w:szCs w:val="28"/>
        </w:rPr>
      </w:pPr>
      <w:r>
        <w:rPr>
          <w:sz w:val="28"/>
          <w:szCs w:val="28"/>
        </w:rPr>
        <w:t xml:space="preserve">      По предпринимательству, личным подсобным хозяйствам  </w:t>
      </w:r>
      <w:r w:rsidR="001337E4">
        <w:rPr>
          <w:sz w:val="28"/>
          <w:szCs w:val="28"/>
        </w:rPr>
        <w:t xml:space="preserve"> много программ</w:t>
      </w:r>
      <w:proofErr w:type="gramStart"/>
      <w:r w:rsidR="001337E4">
        <w:rPr>
          <w:sz w:val="28"/>
          <w:szCs w:val="28"/>
        </w:rPr>
        <w:t xml:space="preserve"> ,</w:t>
      </w:r>
      <w:proofErr w:type="gramEnd"/>
      <w:r w:rsidR="001337E4">
        <w:rPr>
          <w:sz w:val="28"/>
          <w:szCs w:val="28"/>
        </w:rPr>
        <w:t xml:space="preserve">надо в них </w:t>
      </w:r>
      <w:r>
        <w:rPr>
          <w:sz w:val="28"/>
          <w:szCs w:val="28"/>
        </w:rPr>
        <w:t>участв</w:t>
      </w:r>
      <w:r w:rsidR="001337E4">
        <w:rPr>
          <w:sz w:val="28"/>
          <w:szCs w:val="28"/>
        </w:rPr>
        <w:t>овать</w:t>
      </w:r>
      <w:r>
        <w:rPr>
          <w:sz w:val="28"/>
          <w:szCs w:val="28"/>
        </w:rPr>
        <w:t>.</w:t>
      </w:r>
    </w:p>
    <w:p w:rsidR="00941049" w:rsidRDefault="00941049" w:rsidP="00941049">
      <w:pPr>
        <w:jc w:val="both"/>
        <w:rPr>
          <w:sz w:val="28"/>
          <w:szCs w:val="28"/>
        </w:rPr>
      </w:pPr>
      <w:r>
        <w:rPr>
          <w:sz w:val="28"/>
          <w:szCs w:val="28"/>
        </w:rPr>
        <w:t xml:space="preserve">По нашей Республике развернуто движение по созданию сельскохозяйственных производственных кооперативов. Кооператива – добровольное объединение граждан и юридических лиц в целях удовлетворения материальных или иных потребностей своих членов. </w:t>
      </w:r>
    </w:p>
    <w:p w:rsidR="000E213B" w:rsidRDefault="00F127BB">
      <w:pPr>
        <w:jc w:val="both"/>
        <w:rPr>
          <w:sz w:val="28"/>
          <w:szCs w:val="28"/>
        </w:rPr>
      </w:pPr>
      <w:r>
        <w:rPr>
          <w:sz w:val="28"/>
          <w:szCs w:val="28"/>
        </w:rPr>
        <w:t xml:space="preserve">  В </w:t>
      </w:r>
      <w:r w:rsidRPr="00523868">
        <w:rPr>
          <w:sz w:val="28"/>
          <w:szCs w:val="28"/>
          <w:u w:val="single"/>
        </w:rPr>
        <w:t>прошедшем году нам удалось провести следующие виды работ:</w:t>
      </w:r>
    </w:p>
    <w:p w:rsidR="000E213B" w:rsidRDefault="00F127BB">
      <w:pPr>
        <w:jc w:val="both"/>
        <w:rPr>
          <w:sz w:val="28"/>
          <w:szCs w:val="28"/>
        </w:rPr>
      </w:pPr>
      <w:r>
        <w:rPr>
          <w:sz w:val="28"/>
          <w:szCs w:val="28"/>
        </w:rPr>
        <w:t xml:space="preserve">- закупили на 100 тысяч рублей щебня и провели ими ремонт 450 м дороги по </w:t>
      </w:r>
      <w:proofErr w:type="spellStart"/>
      <w:proofErr w:type="gramStart"/>
      <w:r>
        <w:rPr>
          <w:sz w:val="28"/>
          <w:szCs w:val="28"/>
        </w:rPr>
        <w:t>ул</w:t>
      </w:r>
      <w:proofErr w:type="spellEnd"/>
      <w:proofErr w:type="gramEnd"/>
      <w:r>
        <w:rPr>
          <w:sz w:val="28"/>
          <w:szCs w:val="28"/>
        </w:rPr>
        <w:t xml:space="preserve"> </w:t>
      </w:r>
      <w:proofErr w:type="spellStart"/>
      <w:r>
        <w:rPr>
          <w:sz w:val="28"/>
          <w:szCs w:val="28"/>
        </w:rPr>
        <w:t>Кармишина</w:t>
      </w:r>
      <w:proofErr w:type="spellEnd"/>
      <w:r>
        <w:rPr>
          <w:sz w:val="28"/>
          <w:szCs w:val="28"/>
        </w:rPr>
        <w:t>.</w:t>
      </w:r>
    </w:p>
    <w:p w:rsidR="000E213B" w:rsidRDefault="00F127BB">
      <w:pPr>
        <w:jc w:val="both"/>
        <w:rPr>
          <w:sz w:val="28"/>
          <w:szCs w:val="28"/>
        </w:rPr>
      </w:pPr>
      <w:r>
        <w:rPr>
          <w:sz w:val="28"/>
          <w:szCs w:val="28"/>
        </w:rPr>
        <w:t xml:space="preserve">-провели текущий ремонт ул. Центральная д. </w:t>
      </w:r>
      <w:proofErr w:type="spellStart"/>
      <w:r>
        <w:rPr>
          <w:sz w:val="28"/>
          <w:szCs w:val="28"/>
        </w:rPr>
        <w:t>Преображенское</w:t>
      </w:r>
      <w:proofErr w:type="spellEnd"/>
      <w:r>
        <w:rPr>
          <w:sz w:val="28"/>
          <w:szCs w:val="28"/>
        </w:rPr>
        <w:t xml:space="preserve"> и </w:t>
      </w:r>
      <w:proofErr w:type="spellStart"/>
      <w:proofErr w:type="gramStart"/>
      <w:r>
        <w:rPr>
          <w:sz w:val="28"/>
          <w:szCs w:val="28"/>
        </w:rPr>
        <w:t>ул</w:t>
      </w:r>
      <w:proofErr w:type="spellEnd"/>
      <w:proofErr w:type="gramEnd"/>
      <w:r>
        <w:rPr>
          <w:sz w:val="28"/>
          <w:szCs w:val="28"/>
        </w:rPr>
        <w:t xml:space="preserve"> Садовая д. Дмитриева Поляна</w:t>
      </w:r>
    </w:p>
    <w:p w:rsidR="000E213B" w:rsidRDefault="00F127BB">
      <w:pPr>
        <w:jc w:val="both"/>
        <w:rPr>
          <w:sz w:val="28"/>
          <w:szCs w:val="28"/>
        </w:rPr>
      </w:pPr>
      <w:r>
        <w:rPr>
          <w:sz w:val="28"/>
          <w:szCs w:val="28"/>
        </w:rPr>
        <w:t>-своевременно производили очистку снега, а в летний перио</w:t>
      </w:r>
      <w:proofErr w:type="gramStart"/>
      <w:r>
        <w:rPr>
          <w:sz w:val="28"/>
          <w:szCs w:val="28"/>
        </w:rPr>
        <w:t>д-</w:t>
      </w:r>
      <w:proofErr w:type="gramEnd"/>
      <w:r>
        <w:rPr>
          <w:sz w:val="28"/>
          <w:szCs w:val="28"/>
        </w:rPr>
        <w:t xml:space="preserve"> </w:t>
      </w:r>
      <w:proofErr w:type="spellStart"/>
      <w:r>
        <w:rPr>
          <w:sz w:val="28"/>
          <w:szCs w:val="28"/>
        </w:rPr>
        <w:t>грейдирование</w:t>
      </w:r>
      <w:proofErr w:type="spellEnd"/>
      <w:r>
        <w:rPr>
          <w:sz w:val="28"/>
          <w:szCs w:val="28"/>
        </w:rPr>
        <w:t xml:space="preserve"> дорог населенных пунктов.</w:t>
      </w:r>
    </w:p>
    <w:p w:rsidR="000E213B" w:rsidRDefault="00F127BB">
      <w:pPr>
        <w:jc w:val="both"/>
        <w:rPr>
          <w:sz w:val="28"/>
          <w:szCs w:val="28"/>
        </w:rPr>
      </w:pPr>
      <w:r>
        <w:rPr>
          <w:sz w:val="28"/>
          <w:szCs w:val="28"/>
        </w:rPr>
        <w:t>- ремонтировали светильники уличного освещения на сумму 50 тысяч рублей, сейчас тоже договорились заменить 15 светильников и ламп.</w:t>
      </w:r>
    </w:p>
    <w:p w:rsidR="000E213B" w:rsidRDefault="00F127BB">
      <w:pPr>
        <w:jc w:val="both"/>
        <w:rPr>
          <w:sz w:val="28"/>
          <w:szCs w:val="28"/>
        </w:rPr>
      </w:pPr>
      <w:r>
        <w:rPr>
          <w:sz w:val="28"/>
          <w:szCs w:val="28"/>
        </w:rPr>
        <w:t>-</w:t>
      </w:r>
      <w:r w:rsidR="00C4049E">
        <w:rPr>
          <w:sz w:val="28"/>
          <w:szCs w:val="28"/>
        </w:rPr>
        <w:t xml:space="preserve"> </w:t>
      </w:r>
      <w:r>
        <w:rPr>
          <w:sz w:val="28"/>
          <w:szCs w:val="28"/>
        </w:rPr>
        <w:t xml:space="preserve">частично отремонтировали изгороди кладбищ </w:t>
      </w:r>
      <w:proofErr w:type="spellStart"/>
      <w:r>
        <w:rPr>
          <w:sz w:val="28"/>
          <w:szCs w:val="28"/>
        </w:rPr>
        <w:t>дд</w:t>
      </w:r>
      <w:proofErr w:type="spellEnd"/>
      <w:r>
        <w:rPr>
          <w:sz w:val="28"/>
          <w:szCs w:val="28"/>
        </w:rPr>
        <w:t xml:space="preserve">. Источник и </w:t>
      </w:r>
      <w:proofErr w:type="spellStart"/>
      <w:r>
        <w:rPr>
          <w:sz w:val="28"/>
          <w:szCs w:val="28"/>
        </w:rPr>
        <w:t>Загорные</w:t>
      </w:r>
      <w:proofErr w:type="spellEnd"/>
      <w:r>
        <w:rPr>
          <w:sz w:val="28"/>
          <w:szCs w:val="28"/>
        </w:rPr>
        <w:t xml:space="preserve"> </w:t>
      </w:r>
      <w:proofErr w:type="spellStart"/>
      <w:r>
        <w:rPr>
          <w:sz w:val="28"/>
          <w:szCs w:val="28"/>
        </w:rPr>
        <w:t>Клетья</w:t>
      </w:r>
      <w:proofErr w:type="spellEnd"/>
      <w:r>
        <w:rPr>
          <w:sz w:val="28"/>
          <w:szCs w:val="28"/>
        </w:rPr>
        <w:t>., провели межевание невостребованных паев на площади 416 га и будем предоставлять в аренд</w:t>
      </w:r>
      <w:proofErr w:type="gramStart"/>
      <w:r>
        <w:rPr>
          <w:sz w:val="28"/>
          <w:szCs w:val="28"/>
        </w:rPr>
        <w:t>у ООО</w:t>
      </w:r>
      <w:proofErr w:type="gramEnd"/>
      <w:r>
        <w:rPr>
          <w:sz w:val="28"/>
          <w:szCs w:val="28"/>
        </w:rPr>
        <w:t xml:space="preserve"> «</w:t>
      </w:r>
      <w:proofErr w:type="spellStart"/>
      <w:r>
        <w:rPr>
          <w:sz w:val="28"/>
          <w:szCs w:val="28"/>
        </w:rPr>
        <w:t>Шаранагрогаз</w:t>
      </w:r>
      <w:proofErr w:type="spellEnd"/>
      <w:r>
        <w:rPr>
          <w:sz w:val="28"/>
          <w:szCs w:val="28"/>
        </w:rPr>
        <w:t>»,</w:t>
      </w:r>
      <w:r w:rsidR="00523868">
        <w:rPr>
          <w:sz w:val="28"/>
          <w:szCs w:val="28"/>
        </w:rPr>
        <w:t xml:space="preserve"> </w:t>
      </w:r>
      <w:r>
        <w:rPr>
          <w:sz w:val="28"/>
          <w:szCs w:val="28"/>
        </w:rPr>
        <w:t>также 120 га земель сельского поселения, арендная плата от этих земель идет  в бюджет сельского поселения.</w:t>
      </w:r>
    </w:p>
    <w:p w:rsidR="000E213B" w:rsidRDefault="00F127BB">
      <w:pPr>
        <w:jc w:val="both"/>
        <w:rPr>
          <w:sz w:val="28"/>
          <w:szCs w:val="28"/>
        </w:rPr>
      </w:pPr>
      <w:r>
        <w:rPr>
          <w:sz w:val="28"/>
          <w:szCs w:val="28"/>
        </w:rPr>
        <w:t xml:space="preserve">- Продолжили ограждение </w:t>
      </w:r>
      <w:proofErr w:type="spellStart"/>
      <w:r>
        <w:rPr>
          <w:sz w:val="28"/>
          <w:szCs w:val="28"/>
        </w:rPr>
        <w:t>водоохранной</w:t>
      </w:r>
      <w:proofErr w:type="spellEnd"/>
      <w:r>
        <w:rPr>
          <w:sz w:val="28"/>
          <w:szCs w:val="28"/>
        </w:rPr>
        <w:t xml:space="preserve"> зоны  пруда д. Дмитриева Поляна.</w:t>
      </w:r>
    </w:p>
    <w:p w:rsidR="000E213B" w:rsidRDefault="00F127BB">
      <w:pPr>
        <w:jc w:val="both"/>
        <w:rPr>
          <w:sz w:val="28"/>
          <w:szCs w:val="28"/>
        </w:rPr>
      </w:pPr>
      <w:r>
        <w:rPr>
          <w:sz w:val="28"/>
          <w:szCs w:val="28"/>
        </w:rPr>
        <w:t xml:space="preserve">-с участием населения и бюджетных работников посадили деревья в </w:t>
      </w:r>
      <w:proofErr w:type="spellStart"/>
      <w:r>
        <w:rPr>
          <w:sz w:val="28"/>
          <w:szCs w:val="28"/>
        </w:rPr>
        <w:t>водоохранной</w:t>
      </w:r>
      <w:proofErr w:type="spellEnd"/>
      <w:r>
        <w:rPr>
          <w:sz w:val="28"/>
          <w:szCs w:val="28"/>
        </w:rPr>
        <w:t xml:space="preserve"> зоне и Парке Победы.</w:t>
      </w:r>
    </w:p>
    <w:p w:rsidR="000E213B" w:rsidRDefault="00F127BB">
      <w:pPr>
        <w:jc w:val="both"/>
        <w:rPr>
          <w:sz w:val="28"/>
          <w:szCs w:val="28"/>
        </w:rPr>
      </w:pPr>
      <w:r>
        <w:rPr>
          <w:sz w:val="28"/>
          <w:szCs w:val="28"/>
        </w:rPr>
        <w:t>-</w:t>
      </w:r>
      <w:r w:rsidR="00523868">
        <w:rPr>
          <w:sz w:val="28"/>
          <w:szCs w:val="28"/>
        </w:rPr>
        <w:t xml:space="preserve"> </w:t>
      </w:r>
      <w:r>
        <w:rPr>
          <w:sz w:val="28"/>
          <w:szCs w:val="28"/>
        </w:rPr>
        <w:t>произвели окучивание свалок.</w:t>
      </w:r>
    </w:p>
    <w:p w:rsidR="000E213B" w:rsidRDefault="00F127BB">
      <w:pPr>
        <w:jc w:val="both"/>
        <w:rPr>
          <w:sz w:val="28"/>
          <w:szCs w:val="28"/>
        </w:rPr>
      </w:pPr>
      <w:r>
        <w:rPr>
          <w:sz w:val="28"/>
          <w:szCs w:val="28"/>
        </w:rPr>
        <w:t>- произвели противопожарную опашку населенных пунктов.</w:t>
      </w:r>
    </w:p>
    <w:p w:rsidR="000E213B" w:rsidRDefault="00F127BB">
      <w:pPr>
        <w:jc w:val="both"/>
        <w:rPr>
          <w:sz w:val="28"/>
          <w:szCs w:val="28"/>
        </w:rPr>
      </w:pPr>
      <w:r>
        <w:rPr>
          <w:sz w:val="28"/>
          <w:szCs w:val="28"/>
        </w:rPr>
        <w:t>-</w:t>
      </w:r>
      <w:r w:rsidR="00523868">
        <w:rPr>
          <w:sz w:val="28"/>
          <w:szCs w:val="28"/>
        </w:rPr>
        <w:t xml:space="preserve"> </w:t>
      </w:r>
      <w:r>
        <w:rPr>
          <w:sz w:val="28"/>
          <w:szCs w:val="28"/>
        </w:rPr>
        <w:t>осуществляли сбор и вывоз мусора силами МУП «Водоканал»</w:t>
      </w:r>
    </w:p>
    <w:p w:rsidR="005C1417" w:rsidRDefault="005C1417">
      <w:pPr>
        <w:jc w:val="both"/>
        <w:rPr>
          <w:sz w:val="28"/>
          <w:szCs w:val="28"/>
        </w:rPr>
      </w:pPr>
      <w:r>
        <w:rPr>
          <w:sz w:val="28"/>
          <w:szCs w:val="28"/>
        </w:rPr>
        <w:t>-</w:t>
      </w:r>
      <w:r w:rsidR="00523868">
        <w:rPr>
          <w:sz w:val="28"/>
          <w:szCs w:val="28"/>
        </w:rPr>
        <w:t xml:space="preserve"> </w:t>
      </w:r>
      <w:r>
        <w:rPr>
          <w:sz w:val="28"/>
          <w:szCs w:val="28"/>
        </w:rPr>
        <w:t>провели межевание границ сельского поселения и паевых невостребованных земель.</w:t>
      </w:r>
    </w:p>
    <w:p w:rsidR="000E213B" w:rsidRDefault="00F127BB">
      <w:pPr>
        <w:jc w:val="both"/>
        <w:rPr>
          <w:sz w:val="28"/>
          <w:szCs w:val="28"/>
        </w:rPr>
      </w:pPr>
      <w:r>
        <w:rPr>
          <w:sz w:val="26"/>
          <w:szCs w:val="26"/>
        </w:rPr>
        <w:t xml:space="preserve">  </w:t>
      </w:r>
      <w:r>
        <w:rPr>
          <w:sz w:val="28"/>
          <w:szCs w:val="28"/>
        </w:rPr>
        <w:t>В 2018 году участвовали  в Программе ППМИ - не прошли по конкурсу.</w:t>
      </w:r>
    </w:p>
    <w:p w:rsidR="000E213B" w:rsidRDefault="00523868">
      <w:pPr>
        <w:jc w:val="both"/>
        <w:rPr>
          <w:sz w:val="28"/>
          <w:szCs w:val="28"/>
        </w:rPr>
      </w:pPr>
      <w:r>
        <w:rPr>
          <w:sz w:val="28"/>
          <w:szCs w:val="28"/>
        </w:rPr>
        <w:t xml:space="preserve"> </w:t>
      </w:r>
      <w:r w:rsidR="00F127BB">
        <w:rPr>
          <w:sz w:val="28"/>
          <w:szCs w:val="28"/>
        </w:rPr>
        <w:t>В настоящее время готовим проект</w:t>
      </w:r>
      <w:r w:rsidR="00F127BB">
        <w:rPr>
          <w:b/>
          <w:sz w:val="28"/>
          <w:szCs w:val="28"/>
        </w:rPr>
        <w:t xml:space="preserve"> по ППМИ-2019</w:t>
      </w:r>
      <w:r w:rsidR="00F127BB">
        <w:rPr>
          <w:sz w:val="28"/>
          <w:szCs w:val="28"/>
        </w:rPr>
        <w:t xml:space="preserve"> текущий ремонт дороги улиц Полевая и Дружбы населенного пункта </w:t>
      </w:r>
      <w:r w:rsidR="00F127BB">
        <w:rPr>
          <w:b/>
          <w:sz w:val="28"/>
          <w:szCs w:val="28"/>
        </w:rPr>
        <w:t>д. Дмитриева Поляна</w:t>
      </w:r>
      <w:r w:rsidR="00F127BB">
        <w:rPr>
          <w:sz w:val="28"/>
          <w:szCs w:val="28"/>
        </w:rPr>
        <w:t xml:space="preserve"> на общую сумму </w:t>
      </w:r>
      <w:r w:rsidR="00F127BB">
        <w:rPr>
          <w:sz w:val="28"/>
          <w:szCs w:val="28"/>
        </w:rPr>
        <w:lastRenderedPageBreak/>
        <w:t>1 000 090,00 рублей (</w:t>
      </w:r>
      <w:r w:rsidR="005C1417">
        <w:rPr>
          <w:sz w:val="28"/>
          <w:szCs w:val="28"/>
        </w:rPr>
        <w:t xml:space="preserve">120000-районный бюджет, </w:t>
      </w:r>
      <w:r w:rsidR="00F127BB">
        <w:rPr>
          <w:sz w:val="28"/>
          <w:szCs w:val="28"/>
        </w:rPr>
        <w:t xml:space="preserve">120 000 рублей от населения, спонсоры 50 000 рублей). </w:t>
      </w:r>
    </w:p>
    <w:p w:rsidR="005C1CBA" w:rsidRDefault="00F127BB" w:rsidP="005C1CBA">
      <w:pPr>
        <w:jc w:val="both"/>
        <w:rPr>
          <w:bCs/>
          <w:sz w:val="28"/>
          <w:szCs w:val="28"/>
        </w:rPr>
      </w:pPr>
      <w:r>
        <w:rPr>
          <w:bCs/>
          <w:sz w:val="28"/>
          <w:szCs w:val="28"/>
        </w:rPr>
        <w:t xml:space="preserve">    С января 2019 года по сельскому поселению ведется работа по установке контейнеров для сбора ТКО, планируется оборудование площадок, согласованных с жителями. Информирование жителей по вывозу ТКО, графиков вывоза и сбора ТКО. </w:t>
      </w:r>
    </w:p>
    <w:p w:rsidR="000E213B" w:rsidRPr="005C1CBA" w:rsidRDefault="00F127BB" w:rsidP="005C1CBA">
      <w:pPr>
        <w:jc w:val="both"/>
        <w:rPr>
          <w:bCs/>
          <w:sz w:val="28"/>
          <w:szCs w:val="28"/>
        </w:rPr>
      </w:pPr>
      <w:r>
        <w:rPr>
          <w:bCs/>
          <w:sz w:val="28"/>
          <w:szCs w:val="28"/>
        </w:rPr>
        <w:t xml:space="preserve">  </w:t>
      </w:r>
      <w:r>
        <w:rPr>
          <w:sz w:val="28"/>
          <w:szCs w:val="28"/>
          <w:u w:val="single"/>
        </w:rPr>
        <w:t>По итогам обращений граждан  в 2019 году на территории  запланированы следующие работы:</w:t>
      </w:r>
    </w:p>
    <w:p w:rsidR="000E213B" w:rsidRDefault="00F127BB">
      <w:pPr>
        <w:rPr>
          <w:sz w:val="28"/>
          <w:szCs w:val="28"/>
        </w:rPr>
      </w:pPr>
      <w:r>
        <w:rPr>
          <w:sz w:val="28"/>
          <w:szCs w:val="28"/>
        </w:rPr>
        <w:t>1) ремонт  участка дороги до д</w:t>
      </w:r>
      <w:proofErr w:type="gramStart"/>
      <w:r>
        <w:rPr>
          <w:sz w:val="28"/>
          <w:szCs w:val="28"/>
        </w:rPr>
        <w:t>.И</w:t>
      </w:r>
      <w:proofErr w:type="gramEnd"/>
      <w:r>
        <w:rPr>
          <w:sz w:val="28"/>
          <w:szCs w:val="28"/>
        </w:rPr>
        <w:t xml:space="preserve">сточник </w:t>
      </w:r>
      <w:r w:rsidR="005C1417">
        <w:rPr>
          <w:sz w:val="28"/>
          <w:szCs w:val="28"/>
        </w:rPr>
        <w:t xml:space="preserve"> </w:t>
      </w:r>
      <w:r>
        <w:rPr>
          <w:sz w:val="28"/>
          <w:szCs w:val="28"/>
        </w:rPr>
        <w:t>(</w:t>
      </w:r>
      <w:proofErr w:type="spellStart"/>
      <w:r>
        <w:rPr>
          <w:sz w:val="28"/>
          <w:szCs w:val="28"/>
        </w:rPr>
        <w:t>Колосовская</w:t>
      </w:r>
      <w:proofErr w:type="spellEnd"/>
      <w:r>
        <w:rPr>
          <w:sz w:val="28"/>
          <w:szCs w:val="28"/>
        </w:rPr>
        <w:t xml:space="preserve"> гора) и </w:t>
      </w:r>
      <w:proofErr w:type="spellStart"/>
      <w:r>
        <w:rPr>
          <w:sz w:val="28"/>
          <w:szCs w:val="28"/>
        </w:rPr>
        <w:t>Загорные</w:t>
      </w:r>
      <w:proofErr w:type="spellEnd"/>
      <w:r>
        <w:rPr>
          <w:sz w:val="28"/>
          <w:szCs w:val="28"/>
        </w:rPr>
        <w:t xml:space="preserve"> </w:t>
      </w:r>
      <w:proofErr w:type="spellStart"/>
      <w:r>
        <w:rPr>
          <w:sz w:val="28"/>
          <w:szCs w:val="28"/>
        </w:rPr>
        <w:t>Клетья</w:t>
      </w:r>
      <w:proofErr w:type="spellEnd"/>
      <w:r>
        <w:rPr>
          <w:sz w:val="28"/>
          <w:szCs w:val="28"/>
        </w:rPr>
        <w:t>, по данному вопросу я был на приеме у заместителя председателя госкомитета по транспорту и дорожному хозяйству РБ, обещали в этом году начать капитальный ремонт, это дорога районного значения.</w:t>
      </w:r>
    </w:p>
    <w:p w:rsidR="000E213B" w:rsidRDefault="00F127BB">
      <w:pPr>
        <w:rPr>
          <w:sz w:val="28"/>
          <w:szCs w:val="28"/>
        </w:rPr>
      </w:pPr>
      <w:r>
        <w:rPr>
          <w:sz w:val="28"/>
          <w:szCs w:val="28"/>
        </w:rPr>
        <w:t xml:space="preserve">2) освещение: необходимо добавить светильники в населенных пунктах (большое расстояние между светильниками); по дороге к школе </w:t>
      </w:r>
      <w:proofErr w:type="spellStart"/>
      <w:r>
        <w:rPr>
          <w:sz w:val="28"/>
          <w:szCs w:val="28"/>
        </w:rPr>
        <w:t>ул</w:t>
      </w:r>
      <w:proofErr w:type="gramStart"/>
      <w:r>
        <w:rPr>
          <w:sz w:val="28"/>
          <w:szCs w:val="28"/>
        </w:rPr>
        <w:t>.П</w:t>
      </w:r>
      <w:proofErr w:type="gramEnd"/>
      <w:r>
        <w:rPr>
          <w:sz w:val="28"/>
          <w:szCs w:val="28"/>
        </w:rPr>
        <w:t>ромзона</w:t>
      </w:r>
      <w:proofErr w:type="spellEnd"/>
      <w:r>
        <w:rPr>
          <w:sz w:val="28"/>
          <w:szCs w:val="28"/>
        </w:rPr>
        <w:t xml:space="preserve"> д.Дмитриева Поляна нет низковольтной линии - надо проложить линию  800 метров и установить светильники, ВРИО Главы Республики поставил задачу-сделать освещение до школ, в д. Источник такая проблема тоже есть.</w:t>
      </w:r>
    </w:p>
    <w:p w:rsidR="000E213B" w:rsidRDefault="00F127BB">
      <w:pPr>
        <w:rPr>
          <w:sz w:val="28"/>
          <w:szCs w:val="28"/>
        </w:rPr>
      </w:pPr>
      <w:r>
        <w:rPr>
          <w:sz w:val="28"/>
          <w:szCs w:val="28"/>
        </w:rPr>
        <w:t>3) По текущему ремонту дорог планируем закупить и положить на 120 тысяч рублей щебень</w:t>
      </w:r>
    </w:p>
    <w:p w:rsidR="000E213B" w:rsidRDefault="00F127BB">
      <w:pPr>
        <w:rPr>
          <w:sz w:val="28"/>
          <w:szCs w:val="28"/>
        </w:rPr>
      </w:pPr>
      <w:r>
        <w:rPr>
          <w:sz w:val="28"/>
          <w:szCs w:val="28"/>
        </w:rPr>
        <w:t>4) ремонт дороги ул</w:t>
      </w:r>
      <w:proofErr w:type="gramStart"/>
      <w:r>
        <w:rPr>
          <w:sz w:val="28"/>
          <w:szCs w:val="28"/>
        </w:rPr>
        <w:t>.П</w:t>
      </w:r>
      <w:proofErr w:type="gramEnd"/>
      <w:r>
        <w:rPr>
          <w:sz w:val="28"/>
          <w:szCs w:val="28"/>
        </w:rPr>
        <w:t>олевая и ул.Дружбы д.Дмитриева Поляна по ППМИ.</w:t>
      </w:r>
    </w:p>
    <w:p w:rsidR="000E213B" w:rsidRDefault="00F127BB">
      <w:pPr>
        <w:rPr>
          <w:sz w:val="28"/>
          <w:szCs w:val="28"/>
        </w:rPr>
      </w:pPr>
      <w:r>
        <w:rPr>
          <w:sz w:val="28"/>
          <w:szCs w:val="28"/>
        </w:rPr>
        <w:t xml:space="preserve">5) содержать в нормальном состоянии дороги в летний период </w:t>
      </w:r>
      <w:proofErr w:type="spellStart"/>
      <w:r>
        <w:rPr>
          <w:sz w:val="28"/>
          <w:szCs w:val="28"/>
        </w:rPr>
        <w:t>грейдированием</w:t>
      </w:r>
      <w:proofErr w:type="spellEnd"/>
      <w:r>
        <w:rPr>
          <w:sz w:val="28"/>
          <w:szCs w:val="28"/>
        </w:rPr>
        <w:t>, зимой очисткой снега.</w:t>
      </w:r>
    </w:p>
    <w:p w:rsidR="000E213B" w:rsidRDefault="00F127BB">
      <w:pPr>
        <w:rPr>
          <w:sz w:val="28"/>
          <w:szCs w:val="28"/>
        </w:rPr>
      </w:pPr>
      <w:r>
        <w:rPr>
          <w:sz w:val="28"/>
          <w:szCs w:val="28"/>
        </w:rPr>
        <w:t>6) просим включить в «Реальные дела» или через депутатов Госсобрания реконструкцию мемориала д</w:t>
      </w:r>
      <w:proofErr w:type="gramStart"/>
      <w:r>
        <w:rPr>
          <w:sz w:val="28"/>
          <w:szCs w:val="28"/>
        </w:rPr>
        <w:t>.Д</w:t>
      </w:r>
      <w:proofErr w:type="gramEnd"/>
      <w:r>
        <w:rPr>
          <w:sz w:val="28"/>
          <w:szCs w:val="28"/>
        </w:rPr>
        <w:t>митриева Поляна</w:t>
      </w:r>
    </w:p>
    <w:p w:rsidR="000E213B" w:rsidRDefault="00F127BB">
      <w:pPr>
        <w:jc w:val="both"/>
        <w:rPr>
          <w:bCs/>
          <w:sz w:val="28"/>
          <w:szCs w:val="28"/>
        </w:rPr>
      </w:pPr>
      <w:r>
        <w:rPr>
          <w:bCs/>
          <w:sz w:val="28"/>
          <w:szCs w:val="28"/>
        </w:rPr>
        <w:t>7) предстоит большая работа по закрытию  четырех несанкционированных свалок</w:t>
      </w:r>
      <w:proofErr w:type="gramStart"/>
      <w:r>
        <w:rPr>
          <w:bCs/>
          <w:sz w:val="28"/>
          <w:szCs w:val="28"/>
        </w:rPr>
        <w:t xml:space="preserve"> ,</w:t>
      </w:r>
      <w:proofErr w:type="gramEnd"/>
      <w:r>
        <w:rPr>
          <w:bCs/>
          <w:sz w:val="28"/>
          <w:szCs w:val="28"/>
        </w:rPr>
        <w:t xml:space="preserve"> их уже дальше не должно быть., на эти цели предусмотрено 170 тысяч рублей</w:t>
      </w:r>
    </w:p>
    <w:p w:rsidR="000E213B" w:rsidRDefault="00F127BB">
      <w:pPr>
        <w:jc w:val="both"/>
        <w:rPr>
          <w:bCs/>
          <w:sz w:val="28"/>
          <w:szCs w:val="28"/>
        </w:rPr>
      </w:pPr>
      <w:r>
        <w:rPr>
          <w:bCs/>
          <w:sz w:val="28"/>
          <w:szCs w:val="28"/>
        </w:rPr>
        <w:t>8) на текущий год предусмотрено также составление схемы газоснабжения сельского поселения и межевание границ населенных пунктов, на эти цели предусмотрено  200 тысяч рублей.</w:t>
      </w:r>
    </w:p>
    <w:p w:rsidR="000E213B" w:rsidRDefault="00F127BB">
      <w:pPr>
        <w:jc w:val="both"/>
        <w:rPr>
          <w:sz w:val="28"/>
          <w:szCs w:val="28"/>
        </w:rPr>
      </w:pPr>
      <w:r>
        <w:rPr>
          <w:sz w:val="28"/>
          <w:szCs w:val="28"/>
        </w:rPr>
        <w:t xml:space="preserve">    Объемы  всех этих работ будут зависеть  от поступлений  доходов в бюджет  сельского поселения.  Нам всем, и депутатам, и активу  надо разъяснять населению, что благоустройство, содержание наших деревень будет зависеть от их поступления,</w:t>
      </w:r>
      <w:proofErr w:type="gramStart"/>
      <w:r>
        <w:rPr>
          <w:sz w:val="28"/>
          <w:szCs w:val="28"/>
        </w:rPr>
        <w:t xml:space="preserve"> .</w:t>
      </w:r>
      <w:proofErr w:type="gramEnd"/>
      <w:r>
        <w:rPr>
          <w:sz w:val="28"/>
          <w:szCs w:val="28"/>
        </w:rPr>
        <w:t xml:space="preserve">на прошедшем заседании мы  с вами </w:t>
      </w:r>
      <w:r w:rsidR="00B3365B">
        <w:rPr>
          <w:sz w:val="28"/>
          <w:szCs w:val="28"/>
        </w:rPr>
        <w:t xml:space="preserve">прогнозировали </w:t>
      </w:r>
      <w:r>
        <w:rPr>
          <w:sz w:val="28"/>
          <w:szCs w:val="28"/>
        </w:rPr>
        <w:t xml:space="preserve"> минимальные размеры поступления доходов в виде налога, надо их перевыполнить, только тогда мы сможем выполнить намеченные задачи.</w:t>
      </w:r>
    </w:p>
    <w:p w:rsidR="001A290E" w:rsidRDefault="005C1CBA" w:rsidP="001A290E">
      <w:pPr>
        <w:jc w:val="both"/>
        <w:rPr>
          <w:sz w:val="28"/>
          <w:szCs w:val="28"/>
        </w:rPr>
      </w:pPr>
      <w:r>
        <w:rPr>
          <w:sz w:val="28"/>
          <w:szCs w:val="28"/>
        </w:rPr>
        <w:t xml:space="preserve">    </w:t>
      </w:r>
      <w:r w:rsidR="005E671B">
        <w:rPr>
          <w:sz w:val="28"/>
          <w:szCs w:val="28"/>
        </w:rPr>
        <w:t xml:space="preserve"> </w:t>
      </w:r>
      <w:r>
        <w:rPr>
          <w:sz w:val="28"/>
          <w:szCs w:val="28"/>
        </w:rPr>
        <w:t xml:space="preserve">Мы ход  выполнения  планов по доходам рассмотрели на  предыдущем заседании, по итогам 2018 года </w:t>
      </w:r>
      <w:r w:rsidR="00474963">
        <w:rPr>
          <w:sz w:val="28"/>
          <w:szCs w:val="28"/>
        </w:rPr>
        <w:t>план по доходам выполнен на 101,16 %, в</w:t>
      </w:r>
      <w:r w:rsidR="005E671B">
        <w:rPr>
          <w:sz w:val="28"/>
          <w:szCs w:val="28"/>
        </w:rPr>
        <w:t xml:space="preserve"> </w:t>
      </w:r>
      <w:r w:rsidR="00474963">
        <w:rPr>
          <w:sz w:val="28"/>
          <w:szCs w:val="28"/>
        </w:rPr>
        <w:t xml:space="preserve">том </w:t>
      </w:r>
      <w:r w:rsidR="00474963">
        <w:rPr>
          <w:sz w:val="28"/>
          <w:szCs w:val="28"/>
        </w:rPr>
        <w:lastRenderedPageBreak/>
        <w:t>числе</w:t>
      </w:r>
      <w:r w:rsidR="005E671B">
        <w:rPr>
          <w:sz w:val="28"/>
          <w:szCs w:val="28"/>
        </w:rPr>
        <w:t xml:space="preserve"> </w:t>
      </w:r>
      <w:proofErr w:type="spellStart"/>
      <w:r w:rsidR="00474963">
        <w:rPr>
          <w:sz w:val="28"/>
          <w:szCs w:val="28"/>
        </w:rPr>
        <w:t>НДФЛ-на</w:t>
      </w:r>
      <w:proofErr w:type="spellEnd"/>
      <w:r w:rsidR="00474963">
        <w:rPr>
          <w:sz w:val="28"/>
          <w:szCs w:val="28"/>
        </w:rPr>
        <w:t xml:space="preserve"> 104,5 %, налог на имущество физ. Ли</w:t>
      </w:r>
      <w:proofErr w:type="gramStart"/>
      <w:r w:rsidR="00474963">
        <w:rPr>
          <w:sz w:val="28"/>
          <w:szCs w:val="28"/>
        </w:rPr>
        <w:t>ц-</w:t>
      </w:r>
      <w:proofErr w:type="gramEnd"/>
      <w:r w:rsidR="00474963">
        <w:rPr>
          <w:sz w:val="28"/>
          <w:szCs w:val="28"/>
        </w:rPr>
        <w:t xml:space="preserve"> на103,1%, земельный налог</w:t>
      </w:r>
      <w:r w:rsidR="005E671B">
        <w:rPr>
          <w:sz w:val="28"/>
          <w:szCs w:val="28"/>
        </w:rPr>
        <w:t xml:space="preserve"> </w:t>
      </w:r>
      <w:r w:rsidR="00474963">
        <w:rPr>
          <w:sz w:val="28"/>
          <w:szCs w:val="28"/>
        </w:rPr>
        <w:t>с организаций, обладающих земельными участками-107,5 %, земельный налог с физ. Лиц-при плане 164540 руб. собрано 181170 рублей,госпошлина-на110%,</w:t>
      </w:r>
      <w:r w:rsidR="005E671B">
        <w:rPr>
          <w:sz w:val="28"/>
          <w:szCs w:val="28"/>
        </w:rPr>
        <w:t xml:space="preserve"> </w:t>
      </w:r>
      <w:r w:rsidR="00474963">
        <w:rPr>
          <w:sz w:val="28"/>
          <w:szCs w:val="28"/>
        </w:rPr>
        <w:t>дотации и субвенции получены в полном об</w:t>
      </w:r>
      <w:r w:rsidR="005E671B">
        <w:rPr>
          <w:sz w:val="28"/>
          <w:szCs w:val="28"/>
        </w:rPr>
        <w:t>ъ</w:t>
      </w:r>
      <w:r w:rsidR="00474963">
        <w:rPr>
          <w:sz w:val="28"/>
          <w:szCs w:val="28"/>
        </w:rPr>
        <w:t>еме</w:t>
      </w:r>
      <w:r w:rsidR="00F127BB">
        <w:rPr>
          <w:sz w:val="28"/>
          <w:szCs w:val="28"/>
        </w:rPr>
        <w:t>.</w:t>
      </w:r>
      <w:r w:rsidR="00B3365B">
        <w:rPr>
          <w:sz w:val="28"/>
          <w:szCs w:val="28"/>
        </w:rPr>
        <w:t xml:space="preserve"> ЕСХН  не </w:t>
      </w:r>
      <w:proofErr w:type="gramStart"/>
      <w:r w:rsidR="00B3365B">
        <w:rPr>
          <w:sz w:val="28"/>
          <w:szCs w:val="28"/>
        </w:rPr>
        <w:t>получен</w:t>
      </w:r>
      <w:proofErr w:type="gramEnd"/>
      <w:r w:rsidR="00B3365B">
        <w:rPr>
          <w:sz w:val="28"/>
          <w:szCs w:val="28"/>
        </w:rPr>
        <w:t xml:space="preserve"> ни рубля.</w:t>
      </w:r>
      <w:r w:rsidR="001A290E">
        <w:rPr>
          <w:sz w:val="28"/>
          <w:szCs w:val="28"/>
        </w:rPr>
        <w:t xml:space="preserve">    Расходная часть бюджета с учетом остатка на 1/01- 2018 года тоже составила 2.990.930 руб., расходы осуществлены </w:t>
      </w:r>
      <w:proofErr w:type="gramStart"/>
      <w:r w:rsidR="001A290E">
        <w:rPr>
          <w:sz w:val="28"/>
          <w:szCs w:val="28"/>
        </w:rPr>
        <w:t>согласно</w:t>
      </w:r>
      <w:proofErr w:type="gramEnd"/>
      <w:r w:rsidR="001A290E">
        <w:rPr>
          <w:sz w:val="28"/>
          <w:szCs w:val="28"/>
        </w:rPr>
        <w:t xml:space="preserve"> принятого бюджета  на этот год с учетом внесенных депутатами изменений.   На содержание  аппарата  и  главы СП 1112тыс</w:t>
      </w:r>
      <w:r w:rsidR="005E671B">
        <w:rPr>
          <w:sz w:val="28"/>
          <w:szCs w:val="28"/>
        </w:rPr>
        <w:t>.</w:t>
      </w:r>
      <w:r w:rsidR="001A290E">
        <w:rPr>
          <w:sz w:val="28"/>
          <w:szCs w:val="28"/>
        </w:rPr>
        <w:t xml:space="preserve"> руб</w:t>
      </w:r>
      <w:r w:rsidR="005E671B">
        <w:rPr>
          <w:sz w:val="28"/>
          <w:szCs w:val="28"/>
        </w:rPr>
        <w:t>.</w:t>
      </w:r>
      <w:r w:rsidR="001A290E">
        <w:rPr>
          <w:sz w:val="28"/>
          <w:szCs w:val="28"/>
        </w:rPr>
        <w:t>, воинский учет- 76500 руб., пожарная безопасность -20865 руб., содержание дорог   45</w:t>
      </w:r>
      <w:r w:rsidR="005C1417">
        <w:rPr>
          <w:sz w:val="28"/>
          <w:szCs w:val="28"/>
        </w:rPr>
        <w:t>0 тыс.  рублей, 502,6</w:t>
      </w:r>
      <w:r w:rsidR="001A290E">
        <w:rPr>
          <w:sz w:val="28"/>
          <w:szCs w:val="28"/>
        </w:rPr>
        <w:t xml:space="preserve"> тыс. – благоустройство,</w:t>
      </w:r>
      <w:proofErr w:type="gramStart"/>
      <w:r w:rsidR="001A290E">
        <w:rPr>
          <w:sz w:val="28"/>
          <w:szCs w:val="28"/>
        </w:rPr>
        <w:t xml:space="preserve"> .</w:t>
      </w:r>
      <w:proofErr w:type="gramEnd"/>
      <w:r w:rsidR="001A290E">
        <w:rPr>
          <w:sz w:val="28"/>
          <w:szCs w:val="28"/>
        </w:rPr>
        <w:t xml:space="preserve">, на оформление </w:t>
      </w:r>
      <w:r w:rsidR="005C1417">
        <w:rPr>
          <w:sz w:val="28"/>
          <w:szCs w:val="28"/>
        </w:rPr>
        <w:t xml:space="preserve"> генплана и межевание невостребованных паев-100 тыс., физкультура и спорт-9200 руб. </w:t>
      </w:r>
      <w:r w:rsidR="001A290E">
        <w:rPr>
          <w:sz w:val="28"/>
          <w:szCs w:val="28"/>
        </w:rPr>
        <w:t xml:space="preserve"> Наши расходы,  возможности дополнительно что – либо  сделать зависят от того, как мы будем работать по выполнению и перевыполнению наших доходов. Из налогов, на которые мы  можем серьезно повлиять на собираемость</w:t>
      </w:r>
      <w:r w:rsidR="001A290E">
        <w:rPr>
          <w:color w:val="FF0000"/>
          <w:sz w:val="28"/>
          <w:szCs w:val="28"/>
        </w:rPr>
        <w:t xml:space="preserve"> </w:t>
      </w:r>
      <w:r w:rsidR="001A290E">
        <w:rPr>
          <w:sz w:val="28"/>
          <w:szCs w:val="28"/>
        </w:rPr>
        <w:t>– это налоги  на землю и имущество. Работники администрации, бюджетники в год по 2-3 раза раздают извещения, но полноты их сбора мы не добились. Не все дома, квартиры оформлены  в собственно</w:t>
      </w:r>
      <w:r w:rsidR="005C1417">
        <w:rPr>
          <w:sz w:val="28"/>
          <w:szCs w:val="28"/>
        </w:rPr>
        <w:t>сть, на сегодняшний день около 15</w:t>
      </w:r>
      <w:r w:rsidR="001A290E">
        <w:rPr>
          <w:sz w:val="28"/>
          <w:szCs w:val="28"/>
        </w:rPr>
        <w:t xml:space="preserve"> квартир не приватизированы или выкуплены. Предстоит большая работа и по оформлению земельных участков и личных подсобных хозяйств, и расширение до 3 га. Всё это налогооблагаемая база нашего сельского поселения, поэтому я прошу всех  депутатов, нашего актива вести разъяснительную работу среди жителей поселения. Нашими работниками в прошедш</w:t>
      </w:r>
      <w:r w:rsidR="005C1417">
        <w:rPr>
          <w:sz w:val="28"/>
          <w:szCs w:val="28"/>
        </w:rPr>
        <w:t>ие 2 года</w:t>
      </w:r>
      <w:r w:rsidR="001A290E">
        <w:rPr>
          <w:sz w:val="28"/>
          <w:szCs w:val="28"/>
        </w:rPr>
        <w:t xml:space="preserve"> проведена трудоемкая работа по инвентаризации земель и имущества, думаю, что тоже повлияет на собираемость налогов.</w:t>
      </w:r>
    </w:p>
    <w:p w:rsidR="001337E4" w:rsidRDefault="001337E4" w:rsidP="001A290E">
      <w:pPr>
        <w:jc w:val="both"/>
        <w:rPr>
          <w:sz w:val="28"/>
          <w:szCs w:val="28"/>
        </w:rPr>
      </w:pPr>
      <w:r>
        <w:rPr>
          <w:sz w:val="28"/>
          <w:szCs w:val="28"/>
        </w:rPr>
        <w:t xml:space="preserve">  </w:t>
      </w:r>
      <w:r w:rsidR="005E671B">
        <w:rPr>
          <w:sz w:val="28"/>
          <w:szCs w:val="28"/>
        </w:rPr>
        <w:t xml:space="preserve">                           </w:t>
      </w:r>
      <w:r>
        <w:rPr>
          <w:sz w:val="28"/>
          <w:szCs w:val="28"/>
        </w:rPr>
        <w:t xml:space="preserve"> Уважаемые </w:t>
      </w:r>
      <w:r w:rsidR="001C405A">
        <w:rPr>
          <w:sz w:val="28"/>
          <w:szCs w:val="28"/>
        </w:rPr>
        <w:t>депутаты и приглашенные!</w:t>
      </w:r>
    </w:p>
    <w:p w:rsidR="00DC5F74" w:rsidRDefault="005E671B" w:rsidP="00DC5F74">
      <w:pPr>
        <w:jc w:val="both"/>
        <w:rPr>
          <w:sz w:val="28"/>
          <w:szCs w:val="28"/>
        </w:rPr>
      </w:pPr>
      <w:r>
        <w:rPr>
          <w:sz w:val="28"/>
          <w:szCs w:val="28"/>
        </w:rPr>
        <w:t xml:space="preserve">    </w:t>
      </w:r>
      <w:r w:rsidR="001C405A">
        <w:rPr>
          <w:sz w:val="28"/>
          <w:szCs w:val="28"/>
        </w:rPr>
        <w:t>Мы вступили на новый,2018 год. Этот год об</w:t>
      </w:r>
      <w:r>
        <w:rPr>
          <w:sz w:val="28"/>
          <w:szCs w:val="28"/>
        </w:rPr>
        <w:t>ъ</w:t>
      </w:r>
      <w:r w:rsidR="001C405A">
        <w:rPr>
          <w:sz w:val="28"/>
          <w:szCs w:val="28"/>
        </w:rPr>
        <w:t xml:space="preserve">явлен годом </w:t>
      </w:r>
      <w:r>
        <w:rPr>
          <w:sz w:val="28"/>
          <w:szCs w:val="28"/>
        </w:rPr>
        <w:t>Т</w:t>
      </w:r>
      <w:r w:rsidR="001C405A">
        <w:rPr>
          <w:sz w:val="28"/>
          <w:szCs w:val="28"/>
        </w:rPr>
        <w:t>еатра, в</w:t>
      </w:r>
      <w:r>
        <w:rPr>
          <w:sz w:val="28"/>
          <w:szCs w:val="28"/>
        </w:rPr>
        <w:t xml:space="preserve"> </w:t>
      </w:r>
      <w:r w:rsidR="001C405A">
        <w:rPr>
          <w:sz w:val="28"/>
          <w:szCs w:val="28"/>
        </w:rPr>
        <w:t xml:space="preserve">нашей Республике он также будет ознаменован 100-летиемобразования РБ. Нас ожидают в сентябре выборы Главы Республики Башкортостан и депутатов сельских поселений. Нам, депутатам сельского поселения, надо оживить свою работу с избирателями по выполнению намеченных на этот год </w:t>
      </w:r>
      <w:r w:rsidR="00DC5F74">
        <w:rPr>
          <w:sz w:val="28"/>
          <w:szCs w:val="28"/>
        </w:rPr>
        <w:t>работ и мероприятий мобилизовать жителей и трудовые коллективы на решение стоящих перед нами задач.</w:t>
      </w:r>
      <w:r w:rsidR="00F127BB">
        <w:rPr>
          <w:sz w:val="28"/>
          <w:szCs w:val="28"/>
        </w:rPr>
        <w:t xml:space="preserve"> </w:t>
      </w:r>
    </w:p>
    <w:p w:rsidR="00DC5F74" w:rsidRDefault="00F127BB" w:rsidP="00DC5F74">
      <w:pPr>
        <w:jc w:val="both"/>
        <w:rPr>
          <w:sz w:val="28"/>
          <w:szCs w:val="28"/>
        </w:rPr>
      </w:pPr>
      <w:r>
        <w:rPr>
          <w:sz w:val="28"/>
          <w:szCs w:val="28"/>
        </w:rPr>
        <w:t xml:space="preserve"> </w:t>
      </w:r>
      <w:proofErr w:type="gramStart"/>
      <w:r>
        <w:rPr>
          <w:sz w:val="28"/>
          <w:szCs w:val="28"/>
        </w:rPr>
        <w:t>В заключение  разрешите мне, уважаемые депутаты и актив сельского поселения, поблагодарить  Вас за оказываемую  повседневную помощь и добросовестную  работу по решению вопросов местного значения  и пожелать дальнейшей плодотворной работы, крепкого здоровья,  успехов в  Ваших делах, претворения в жизнь всех  Ваших планов, мира, добра и благополучия  Вам и  вашим семьям,  все</w:t>
      </w:r>
      <w:r w:rsidR="00DC5F74">
        <w:rPr>
          <w:sz w:val="28"/>
          <w:szCs w:val="28"/>
        </w:rPr>
        <w:t>м  жителям  сельского поселения.</w:t>
      </w:r>
      <w:proofErr w:type="gramEnd"/>
    </w:p>
    <w:p w:rsidR="000E213B" w:rsidRDefault="00F127BB" w:rsidP="005E671B">
      <w:pPr>
        <w:jc w:val="both"/>
        <w:rPr>
          <w:sz w:val="28"/>
          <w:szCs w:val="28"/>
        </w:rPr>
      </w:pPr>
      <w:r>
        <w:rPr>
          <w:sz w:val="28"/>
          <w:szCs w:val="28"/>
        </w:rPr>
        <w:t>Спасибо за внимание!</w:t>
      </w:r>
    </w:p>
    <w:sectPr w:rsidR="000E213B" w:rsidSect="0041582F">
      <w:pgSz w:w="11906" w:h="16838"/>
      <w:pgMar w:top="709" w:right="850" w:bottom="709" w:left="993"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213B"/>
    <w:rsid w:val="000E213B"/>
    <w:rsid w:val="001337E4"/>
    <w:rsid w:val="001A290E"/>
    <w:rsid w:val="001C405A"/>
    <w:rsid w:val="002A3368"/>
    <w:rsid w:val="00351DFA"/>
    <w:rsid w:val="0041582F"/>
    <w:rsid w:val="00474963"/>
    <w:rsid w:val="00523868"/>
    <w:rsid w:val="00555204"/>
    <w:rsid w:val="005C1417"/>
    <w:rsid w:val="005C1CBA"/>
    <w:rsid w:val="005E671B"/>
    <w:rsid w:val="0080662C"/>
    <w:rsid w:val="00941049"/>
    <w:rsid w:val="00A7663C"/>
    <w:rsid w:val="00B3365B"/>
    <w:rsid w:val="00C4049E"/>
    <w:rsid w:val="00DC5F74"/>
    <w:rsid w:val="00E201EE"/>
    <w:rsid w:val="00E74AA6"/>
    <w:rsid w:val="00F12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3B"/>
    <w:pPr>
      <w:suppressAutoHyphens/>
      <w:spacing w:after="28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41582F"/>
    <w:pPr>
      <w:keepNext/>
      <w:spacing w:before="240" w:after="120"/>
    </w:pPr>
    <w:rPr>
      <w:rFonts w:ascii="Liberation Sans" w:eastAsia="Microsoft YaHei" w:hAnsi="Liberation Sans" w:cs="Mangal"/>
      <w:sz w:val="28"/>
      <w:szCs w:val="28"/>
    </w:rPr>
  </w:style>
  <w:style w:type="paragraph" w:styleId="a4">
    <w:name w:val="Body Text"/>
    <w:basedOn w:val="a"/>
    <w:rsid w:val="0041582F"/>
    <w:pPr>
      <w:spacing w:after="140" w:line="288" w:lineRule="auto"/>
    </w:pPr>
  </w:style>
  <w:style w:type="paragraph" w:styleId="a5">
    <w:name w:val="List"/>
    <w:basedOn w:val="a4"/>
    <w:rsid w:val="0041582F"/>
    <w:rPr>
      <w:rFonts w:cs="Mangal"/>
    </w:rPr>
  </w:style>
  <w:style w:type="paragraph" w:styleId="a6">
    <w:name w:val="Title"/>
    <w:basedOn w:val="a"/>
    <w:rsid w:val="0041582F"/>
    <w:pPr>
      <w:suppressLineNumbers/>
      <w:spacing w:before="120" w:after="120"/>
    </w:pPr>
    <w:rPr>
      <w:rFonts w:cs="Mangal"/>
      <w:i/>
      <w:iCs/>
    </w:rPr>
  </w:style>
  <w:style w:type="paragraph" w:styleId="a7">
    <w:name w:val="index heading"/>
    <w:basedOn w:val="a"/>
    <w:rsid w:val="0041582F"/>
    <w:pPr>
      <w:suppressLineNumbers/>
    </w:pPr>
    <w:rPr>
      <w:rFonts w:cs="Mangal"/>
    </w:rPr>
  </w:style>
  <w:style w:type="paragraph" w:styleId="a8">
    <w:name w:val="Normal (Web)"/>
    <w:basedOn w:val="a"/>
    <w:uiPriority w:val="99"/>
    <w:semiHidden/>
    <w:unhideWhenUsed/>
    <w:rsid w:val="0066063B"/>
    <w:pPr>
      <w:spacing w:before="96" w:after="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67177">
      <w:bodyDiv w:val="1"/>
      <w:marLeft w:val="0"/>
      <w:marRight w:val="0"/>
      <w:marTop w:val="0"/>
      <w:marBottom w:val="0"/>
      <w:divBdr>
        <w:top w:val="none" w:sz="0" w:space="0" w:color="auto"/>
        <w:left w:val="none" w:sz="0" w:space="0" w:color="auto"/>
        <w:bottom w:val="none" w:sz="0" w:space="0" w:color="auto"/>
        <w:right w:val="none" w:sz="0" w:space="0" w:color="auto"/>
      </w:divBdr>
    </w:div>
    <w:div w:id="838621317">
      <w:bodyDiv w:val="1"/>
      <w:marLeft w:val="0"/>
      <w:marRight w:val="0"/>
      <w:marTop w:val="0"/>
      <w:marBottom w:val="0"/>
      <w:divBdr>
        <w:top w:val="none" w:sz="0" w:space="0" w:color="auto"/>
        <w:left w:val="none" w:sz="0" w:space="0" w:color="auto"/>
        <w:bottom w:val="none" w:sz="0" w:space="0" w:color="auto"/>
        <w:right w:val="none" w:sz="0" w:space="0" w:color="auto"/>
      </w:divBdr>
    </w:div>
    <w:div w:id="1670986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3207</Words>
  <Characters>18284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2019-02-07T10:42:00Z</dcterms:created>
  <dcterms:modified xsi:type="dcterms:W3CDTF">2019-02-18T12:46:00Z</dcterms:modified>
  <dc:language>ru-RU</dc:language>
</cp:coreProperties>
</file>