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FF4C00" w:rsidTr="00050A8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4C00" w:rsidRDefault="00FF4C00" w:rsidP="00050A89">
            <w:pPr>
              <w:spacing w:after="120" w:line="24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</w:rPr>
              <w:t>Ҡ</w:t>
            </w:r>
            <w:r>
              <w:rPr>
                <w:b/>
                <w:sz w:val="20"/>
              </w:rPr>
              <w:t>ОРТОСТАН  РЕСПУБЛИКАҺ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FF4C00" w:rsidRDefault="00FF4C00" w:rsidP="00050A89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Шаран районы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районынын</w:t>
            </w:r>
            <w:proofErr w:type="spellEnd"/>
          </w:p>
          <w:p w:rsidR="00FF4C00" w:rsidRDefault="00FF4C00" w:rsidP="00050A89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FF4C00" w:rsidRDefault="00FF4C00" w:rsidP="00050A89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билэмэпы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хакимиэте</w:t>
            </w:r>
            <w:proofErr w:type="spellEnd"/>
          </w:p>
          <w:p w:rsidR="00FF4C00" w:rsidRDefault="00FF4C00" w:rsidP="00050A89">
            <w:pPr>
              <w:pStyle w:val="a7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ER Bukinist Bashkir" w:hAnsi="ER Bukinist Bashkir"/>
                <w:bCs/>
                <w:sz w:val="20"/>
              </w:rPr>
              <w:t>452630,  Дмитриева Поляна</w:t>
            </w:r>
            <w:r>
              <w:rPr>
                <w:rFonts w:ascii="Bookman Old Style" w:hAnsi="Bookman Old Style"/>
                <w:bCs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  <w:sz w:val="20"/>
              </w:rPr>
              <w:t>,</w:t>
            </w:r>
          </w:p>
          <w:p w:rsidR="00FF4C00" w:rsidRDefault="00FF4C00" w:rsidP="00050A89">
            <w:pPr>
              <w:pStyle w:val="a7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4C00" w:rsidRDefault="00FF4C00" w:rsidP="00050A89">
            <w:pPr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C00" w:rsidRDefault="00FF4C00" w:rsidP="00050A89">
            <w:pPr>
              <w:jc w:val="center"/>
              <w:rPr>
                <w:rFonts w:ascii="Arial New Bash" w:hAnsi="Arial New Bash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4C00" w:rsidRDefault="00FF4C00" w:rsidP="00050A89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РЕСПУБЛИКА  БАШКОРТОСТАН</w:t>
            </w:r>
          </w:p>
          <w:p w:rsidR="00FF4C00" w:rsidRDefault="00FF4C00" w:rsidP="00050A89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Муниципальный район </w:t>
            </w:r>
          </w:p>
          <w:p w:rsidR="00FF4C00" w:rsidRDefault="00FF4C00" w:rsidP="00050A89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Шаранский</w:t>
            </w:r>
            <w:proofErr w:type="spellEnd"/>
            <w:r>
              <w:rPr>
                <w:rFonts w:ascii="Tahoma" w:hAnsi="Tahoma"/>
                <w:b/>
                <w:sz w:val="20"/>
              </w:rPr>
              <w:t xml:space="preserve"> район</w:t>
            </w:r>
          </w:p>
          <w:p w:rsidR="00FF4C00" w:rsidRDefault="00FF4C00" w:rsidP="00050A89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Администрация сельского поселения</w:t>
            </w:r>
          </w:p>
          <w:p w:rsidR="00FF4C00" w:rsidRDefault="00FF4C00" w:rsidP="00050A89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Дмитриево-Полянский сельсовет</w:t>
            </w:r>
          </w:p>
          <w:p w:rsidR="00FF4C00" w:rsidRDefault="00FF4C00" w:rsidP="00050A89">
            <w:pPr>
              <w:spacing w:line="360" w:lineRule="auto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 xml:space="preserve">         452630, д. Дмитриева Поляна,</w:t>
            </w:r>
          </w:p>
          <w:p w:rsidR="00FF4C00" w:rsidRDefault="00FF4C00" w:rsidP="00050A89">
            <w:pPr>
              <w:spacing w:line="360" w:lineRule="auto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</w:tr>
    </w:tbl>
    <w:p w:rsidR="00FF4C00" w:rsidRDefault="00FF4C00" w:rsidP="00FF4C00">
      <w:pPr>
        <w:jc w:val="both"/>
        <w:rPr>
          <w:sz w:val="28"/>
          <w:szCs w:val="28"/>
        </w:rPr>
      </w:pPr>
    </w:p>
    <w:p w:rsidR="00FF4C00" w:rsidRDefault="00FF4C00" w:rsidP="00FF4C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509B1">
        <w:rPr>
          <w:b/>
          <w:sz w:val="28"/>
          <w:szCs w:val="28"/>
        </w:rPr>
        <w:t xml:space="preserve">БОЙОРОК                                    </w:t>
      </w:r>
      <w:r>
        <w:rPr>
          <w:b/>
          <w:sz w:val="28"/>
          <w:szCs w:val="28"/>
        </w:rPr>
        <w:t xml:space="preserve">                       </w:t>
      </w:r>
      <w:r w:rsidR="00B17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РАСПОРЯЖЕНИ</w:t>
      </w:r>
      <w:r w:rsidRPr="004509B1">
        <w:rPr>
          <w:b/>
          <w:sz w:val="28"/>
          <w:szCs w:val="28"/>
        </w:rPr>
        <w:t>Е</w:t>
      </w:r>
    </w:p>
    <w:p w:rsidR="00FF4C00" w:rsidRPr="00552EFF" w:rsidRDefault="00FF4C00" w:rsidP="00FF4C00">
      <w:pPr>
        <w:jc w:val="both"/>
        <w:rPr>
          <w:sz w:val="28"/>
          <w:szCs w:val="28"/>
        </w:rPr>
      </w:pPr>
      <w:r w:rsidRPr="00552EFF">
        <w:rPr>
          <w:sz w:val="28"/>
          <w:szCs w:val="28"/>
        </w:rPr>
        <w:t xml:space="preserve"> «</w:t>
      </w:r>
      <w:r w:rsidR="00295AD3">
        <w:rPr>
          <w:sz w:val="28"/>
          <w:szCs w:val="28"/>
        </w:rPr>
        <w:t>2</w:t>
      </w:r>
      <w:r w:rsidR="00B4614A">
        <w:rPr>
          <w:sz w:val="28"/>
          <w:szCs w:val="28"/>
        </w:rPr>
        <w:t>5</w:t>
      </w:r>
      <w:r w:rsidRPr="00552EFF">
        <w:rPr>
          <w:sz w:val="28"/>
          <w:szCs w:val="28"/>
        </w:rPr>
        <w:t>»  марта 201</w:t>
      </w:r>
      <w:r w:rsidR="005F1F48">
        <w:rPr>
          <w:sz w:val="28"/>
          <w:szCs w:val="28"/>
        </w:rPr>
        <w:t>9</w:t>
      </w:r>
      <w:r w:rsidRPr="00552EFF">
        <w:rPr>
          <w:sz w:val="28"/>
          <w:szCs w:val="28"/>
        </w:rPr>
        <w:t xml:space="preserve"> </w:t>
      </w:r>
      <w:proofErr w:type="spellStart"/>
      <w:r w:rsidRPr="00552EFF">
        <w:rPr>
          <w:sz w:val="28"/>
          <w:szCs w:val="28"/>
        </w:rPr>
        <w:t>й</w:t>
      </w:r>
      <w:proofErr w:type="spellEnd"/>
      <w:r w:rsidRPr="00552EFF">
        <w:rPr>
          <w:sz w:val="28"/>
          <w:szCs w:val="28"/>
        </w:rPr>
        <w:t xml:space="preserve">.                 </w:t>
      </w:r>
      <w:r w:rsidR="00B17D50">
        <w:rPr>
          <w:sz w:val="28"/>
          <w:szCs w:val="28"/>
        </w:rPr>
        <w:t xml:space="preserve">    </w:t>
      </w:r>
      <w:r w:rsidR="00552EFF" w:rsidRPr="00552EFF">
        <w:rPr>
          <w:sz w:val="28"/>
          <w:szCs w:val="28"/>
        </w:rPr>
        <w:t xml:space="preserve">  </w:t>
      </w:r>
      <w:r w:rsidRPr="00552EFF">
        <w:rPr>
          <w:sz w:val="28"/>
          <w:szCs w:val="28"/>
        </w:rPr>
        <w:t xml:space="preserve"> № </w:t>
      </w:r>
      <w:r w:rsidR="00295AD3">
        <w:rPr>
          <w:sz w:val="28"/>
          <w:szCs w:val="28"/>
        </w:rPr>
        <w:t>1-</w:t>
      </w:r>
      <w:r w:rsidR="005F1F48">
        <w:rPr>
          <w:sz w:val="28"/>
          <w:szCs w:val="28"/>
        </w:rPr>
        <w:t>1</w:t>
      </w:r>
      <w:r w:rsidR="00B4614A">
        <w:rPr>
          <w:sz w:val="28"/>
          <w:szCs w:val="28"/>
        </w:rPr>
        <w:t>4</w:t>
      </w:r>
      <w:r w:rsidRPr="00552EFF">
        <w:rPr>
          <w:sz w:val="28"/>
          <w:szCs w:val="28"/>
        </w:rPr>
        <w:t xml:space="preserve">              </w:t>
      </w:r>
      <w:r w:rsidR="00552EFF" w:rsidRPr="00552EFF">
        <w:rPr>
          <w:sz w:val="28"/>
          <w:szCs w:val="28"/>
        </w:rPr>
        <w:t xml:space="preserve">   </w:t>
      </w:r>
      <w:r w:rsidRPr="00552EFF">
        <w:rPr>
          <w:sz w:val="28"/>
          <w:szCs w:val="28"/>
        </w:rPr>
        <w:t xml:space="preserve"> «</w:t>
      </w:r>
      <w:r w:rsidR="00295AD3">
        <w:rPr>
          <w:sz w:val="28"/>
          <w:szCs w:val="28"/>
        </w:rPr>
        <w:t>2</w:t>
      </w:r>
      <w:r w:rsidR="00B4614A">
        <w:rPr>
          <w:sz w:val="28"/>
          <w:szCs w:val="28"/>
        </w:rPr>
        <w:t>5</w:t>
      </w:r>
      <w:r w:rsidRPr="00552EFF">
        <w:rPr>
          <w:sz w:val="28"/>
          <w:szCs w:val="28"/>
        </w:rPr>
        <w:t>»  марта  201</w:t>
      </w:r>
      <w:r w:rsidR="005F1F48">
        <w:rPr>
          <w:sz w:val="28"/>
          <w:szCs w:val="28"/>
        </w:rPr>
        <w:t>9</w:t>
      </w:r>
      <w:r w:rsidRPr="00552EFF">
        <w:rPr>
          <w:sz w:val="28"/>
          <w:szCs w:val="28"/>
        </w:rPr>
        <w:t xml:space="preserve">  г.</w:t>
      </w:r>
    </w:p>
    <w:p w:rsidR="00FF4C00" w:rsidRDefault="00FF4C00" w:rsidP="00FF4C00">
      <w:pPr>
        <w:ind w:firstLine="900"/>
        <w:jc w:val="center"/>
        <w:rPr>
          <w:b/>
          <w:sz w:val="28"/>
          <w:szCs w:val="28"/>
        </w:rPr>
      </w:pPr>
    </w:p>
    <w:p w:rsidR="00B4614A" w:rsidRDefault="00B4614A" w:rsidP="00FF4C00">
      <w:pPr>
        <w:ind w:firstLine="900"/>
        <w:jc w:val="center"/>
        <w:rPr>
          <w:b/>
          <w:sz w:val="28"/>
          <w:szCs w:val="28"/>
        </w:rPr>
      </w:pPr>
    </w:p>
    <w:p w:rsidR="00FF4C00" w:rsidRDefault="00FF4C00" w:rsidP="00B4614A">
      <w:pPr>
        <w:ind w:firstLine="900"/>
        <w:jc w:val="both"/>
        <w:rPr>
          <w:b/>
          <w:sz w:val="28"/>
          <w:szCs w:val="28"/>
        </w:rPr>
      </w:pPr>
    </w:p>
    <w:p w:rsidR="00B4614A" w:rsidRDefault="00B4614A" w:rsidP="00B4614A">
      <w:pPr>
        <w:spacing w:line="276" w:lineRule="auto"/>
        <w:ind w:firstLine="900"/>
        <w:jc w:val="both"/>
        <w:rPr>
          <w:sz w:val="28"/>
          <w:szCs w:val="28"/>
        </w:rPr>
      </w:pPr>
      <w:proofErr w:type="gramStart"/>
      <w:r w:rsidRPr="00B4614A">
        <w:rPr>
          <w:sz w:val="28"/>
          <w:szCs w:val="28"/>
        </w:rPr>
        <w:t>Ответственным</w:t>
      </w:r>
      <w:proofErr w:type="gramEnd"/>
      <w:r w:rsidRPr="00B4614A">
        <w:rPr>
          <w:sz w:val="28"/>
          <w:szCs w:val="28"/>
        </w:rPr>
        <w:t xml:space="preserve"> за эксплуатацию автотранспорта на время отпуска главы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Ахмадеева</w:t>
      </w:r>
      <w:proofErr w:type="spellEnd"/>
      <w:r>
        <w:rPr>
          <w:sz w:val="28"/>
          <w:szCs w:val="28"/>
        </w:rPr>
        <w:t xml:space="preserve">  Г.А. с 25 марта по 19 апреля 2019 года назначить Иванову Кристину Дмитриевну – специалиста 1 категории.</w:t>
      </w:r>
    </w:p>
    <w:p w:rsidR="00B4614A" w:rsidRDefault="00B4614A" w:rsidP="00B4614A">
      <w:pPr>
        <w:spacing w:line="276" w:lineRule="auto"/>
        <w:ind w:firstLine="900"/>
        <w:jc w:val="both"/>
        <w:rPr>
          <w:sz w:val="28"/>
          <w:szCs w:val="28"/>
        </w:rPr>
      </w:pPr>
    </w:p>
    <w:p w:rsidR="00B4614A" w:rsidRPr="00B4614A" w:rsidRDefault="00B4614A" w:rsidP="00B4614A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</w:t>
      </w:r>
      <w:proofErr w:type="spellStart"/>
      <w:r>
        <w:rPr>
          <w:sz w:val="28"/>
          <w:szCs w:val="28"/>
        </w:rPr>
        <w:t>Г.А.Ахмадеев</w:t>
      </w:r>
      <w:proofErr w:type="spellEnd"/>
    </w:p>
    <w:sectPr w:rsidR="00B4614A" w:rsidRPr="00B4614A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317F0"/>
    <w:multiLevelType w:val="hybridMultilevel"/>
    <w:tmpl w:val="63984F62"/>
    <w:lvl w:ilvl="0" w:tplc="E3FE1ACC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C00"/>
    <w:rsid w:val="00057E3B"/>
    <w:rsid w:val="00295AD3"/>
    <w:rsid w:val="00355784"/>
    <w:rsid w:val="00467392"/>
    <w:rsid w:val="00535598"/>
    <w:rsid w:val="00543F14"/>
    <w:rsid w:val="00552EFF"/>
    <w:rsid w:val="00576005"/>
    <w:rsid w:val="005F1F48"/>
    <w:rsid w:val="0063222F"/>
    <w:rsid w:val="00757E2C"/>
    <w:rsid w:val="00760745"/>
    <w:rsid w:val="007B602B"/>
    <w:rsid w:val="00903BFF"/>
    <w:rsid w:val="00933621"/>
    <w:rsid w:val="00B17D50"/>
    <w:rsid w:val="00B4614A"/>
    <w:rsid w:val="00B848CF"/>
    <w:rsid w:val="00C05BE3"/>
    <w:rsid w:val="00CC77AA"/>
    <w:rsid w:val="00D35DC4"/>
    <w:rsid w:val="00FC3514"/>
    <w:rsid w:val="00FF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00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C00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FF4C0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FF4C00"/>
    <w:pPr>
      <w:ind w:left="5664"/>
    </w:pPr>
    <w:rPr>
      <w:sz w:val="28"/>
    </w:rPr>
  </w:style>
  <w:style w:type="character" w:customStyle="1" w:styleId="a6">
    <w:name w:val="Подзаголовок Знак"/>
    <w:basedOn w:val="a0"/>
    <w:link w:val="a5"/>
    <w:rsid w:val="00FF4C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FF4C00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8">
    <w:name w:val="Верхний колонтитул Знак"/>
    <w:basedOn w:val="a0"/>
    <w:link w:val="a7"/>
    <w:rsid w:val="00FF4C0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s2">
    <w:name w:val="s2"/>
    <w:basedOn w:val="a0"/>
    <w:rsid w:val="00FF4C00"/>
  </w:style>
  <w:style w:type="character" w:customStyle="1" w:styleId="apple-converted-space">
    <w:name w:val="apple-converted-space"/>
    <w:basedOn w:val="a0"/>
    <w:rsid w:val="00FF4C00"/>
  </w:style>
  <w:style w:type="paragraph" w:styleId="a9">
    <w:name w:val="Balloon Text"/>
    <w:basedOn w:val="a"/>
    <w:link w:val="aa"/>
    <w:uiPriority w:val="99"/>
    <w:semiHidden/>
    <w:unhideWhenUsed/>
    <w:rsid w:val="00FF4C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C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2019-04-03T04:42:00Z</cp:lastPrinted>
  <dcterms:created xsi:type="dcterms:W3CDTF">2017-03-11T05:37:00Z</dcterms:created>
  <dcterms:modified xsi:type="dcterms:W3CDTF">2019-04-03T04:42:00Z</dcterms:modified>
</cp:coreProperties>
</file>