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8"/>
        <w:gridCol w:w="4038"/>
      </w:tblGrid>
      <w:tr w:rsidR="000F3B38" w:rsidTr="000F3B38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3B38" w:rsidRDefault="000F3B38" w:rsidP="0099501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0F3B38" w:rsidRDefault="000F3B38" w:rsidP="0099501E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0F3B38" w:rsidRDefault="000F3B38" w:rsidP="0099501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0F3B38" w:rsidRDefault="000F3B38" w:rsidP="0099501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0F3B38" w:rsidRDefault="000F3B38" w:rsidP="0099501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0F3B38" w:rsidRPr="00552C8B" w:rsidRDefault="000F3B38" w:rsidP="009950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0F3B38" w:rsidRPr="00A80147" w:rsidRDefault="000F3B38" w:rsidP="0099501E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 w:rsidRPr="00A80147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0F3B38" w:rsidRPr="00A80147" w:rsidRDefault="000F3B38" w:rsidP="0099501E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0F3B38" w:rsidRPr="00A80147" w:rsidRDefault="000F3B38" w:rsidP="0099501E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A80147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0F3B38" w:rsidRPr="00A80147" w:rsidRDefault="000F3B38" w:rsidP="0099501E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2-68-00 </w:t>
            </w:r>
            <w:r w:rsidRPr="00A80147">
              <w:rPr>
                <w:bCs/>
                <w:sz w:val="20"/>
                <w:szCs w:val="20"/>
                <w:lang w:val="en-US"/>
              </w:rPr>
              <w:t>e</w:t>
            </w:r>
            <w:r w:rsidRPr="00A80147">
              <w:rPr>
                <w:bCs/>
                <w:sz w:val="20"/>
                <w:szCs w:val="20"/>
              </w:rPr>
              <w:t>-</w:t>
            </w:r>
            <w:r w:rsidRPr="00A80147">
              <w:rPr>
                <w:bCs/>
                <w:sz w:val="20"/>
                <w:szCs w:val="20"/>
                <w:lang w:val="en-US"/>
              </w:rPr>
              <w:t>mail</w:t>
            </w:r>
            <w:r w:rsidRPr="00A80147">
              <w:rPr>
                <w:sz w:val="20"/>
                <w:szCs w:val="20"/>
              </w:rPr>
              <w:t xml:space="preserve">: </w:t>
            </w:r>
            <w:hyperlink r:id="rId4" w:history="1">
              <w:r w:rsidRPr="00A80147">
                <w:rPr>
                  <w:rStyle w:val="a3"/>
                  <w:sz w:val="20"/>
                  <w:szCs w:val="20"/>
                  <w:lang w:val="en-US"/>
                </w:rPr>
                <w:t>dmpolss</w:t>
              </w:r>
              <w:r w:rsidRPr="00A80147">
                <w:rPr>
                  <w:rStyle w:val="a3"/>
                  <w:sz w:val="20"/>
                  <w:szCs w:val="20"/>
                </w:rPr>
                <w:t>@</w:t>
              </w:r>
              <w:r w:rsidRPr="00A8014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80147">
                <w:rPr>
                  <w:rStyle w:val="a3"/>
                  <w:sz w:val="20"/>
                  <w:szCs w:val="20"/>
                </w:rPr>
                <w:t>.</w:t>
              </w:r>
              <w:r w:rsidRPr="00A80147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A80147">
              <w:rPr>
                <w:sz w:val="20"/>
                <w:szCs w:val="20"/>
              </w:rPr>
              <w:t>.</w:t>
            </w:r>
          </w:p>
          <w:p w:rsidR="000F3B38" w:rsidRPr="00A80147" w:rsidRDefault="000F3B38" w:rsidP="0099501E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hyperlink r:id="rId5" w:history="1"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</w:t>
              </w:r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</w:rPr>
                <w:t>://</w:t>
              </w:r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www</w:t>
              </w:r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proofErr w:type="spellStart"/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dmpol</w:t>
              </w:r>
              <w:proofErr w:type="spellEnd"/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proofErr w:type="spellStart"/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sharan</w:t>
              </w:r>
              <w:proofErr w:type="spellEnd"/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</w:rPr>
                <w:t>-</w:t>
              </w:r>
              <w:proofErr w:type="spellStart"/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sovet</w:t>
              </w:r>
              <w:proofErr w:type="spellEnd"/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proofErr w:type="spellStart"/>
              <w:r w:rsidRPr="00A80147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0F3B38" w:rsidRDefault="000F3B38" w:rsidP="0099501E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3B38" w:rsidRDefault="000F3B38" w:rsidP="0099501E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0F3B38" w:rsidRDefault="000F3B38" w:rsidP="0099501E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0F3B38" w:rsidRDefault="000F3B38" w:rsidP="0099501E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3B38" w:rsidRDefault="000F3B38" w:rsidP="0099501E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0F3B38" w:rsidRDefault="000F3B38" w:rsidP="0099501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0F3B38" w:rsidRDefault="000F3B38" w:rsidP="0099501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0F3B38" w:rsidRDefault="000F3B38" w:rsidP="0099501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0F3B38" w:rsidRDefault="000F3B38" w:rsidP="0099501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0F3B38" w:rsidRDefault="000F3B38" w:rsidP="0099501E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0F3B38" w:rsidRDefault="000F3B38" w:rsidP="0099501E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0F3B38" w:rsidRDefault="000F3B38" w:rsidP="0099501E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0F3B38" w:rsidRDefault="000F3B38" w:rsidP="000F3B38">
      <w:pPr>
        <w:rPr>
          <w:b/>
          <w:sz w:val="28"/>
          <w:szCs w:val="28"/>
        </w:rPr>
      </w:pPr>
    </w:p>
    <w:p w:rsidR="000F3B38" w:rsidRPr="000F3B38" w:rsidRDefault="000F3B38" w:rsidP="000F3B38">
      <w:pPr>
        <w:spacing w:line="360" w:lineRule="auto"/>
        <w:ind w:firstLine="708"/>
        <w:rPr>
          <w:rFonts w:eastAsia="Arial Unicode MS"/>
          <w:b/>
          <w:sz w:val="28"/>
          <w:szCs w:val="28"/>
        </w:rPr>
      </w:pPr>
      <w:r w:rsidRPr="000F3B38">
        <w:rPr>
          <w:rFonts w:eastAsia="Arial Unicode MS" w:hAnsi="Lucida Sans Unicode"/>
          <w:b/>
          <w:sz w:val="28"/>
          <w:szCs w:val="28"/>
        </w:rPr>
        <w:t>Ҡ</w:t>
      </w:r>
      <w:r w:rsidRPr="000F3B38">
        <w:rPr>
          <w:rFonts w:eastAsia="Arial Unicode MS"/>
          <w:b/>
          <w:sz w:val="28"/>
          <w:szCs w:val="28"/>
        </w:rPr>
        <w:t xml:space="preserve">АРАР    </w:t>
      </w:r>
      <w:r w:rsidRPr="000F3B38">
        <w:rPr>
          <w:rFonts w:eastAsia="Arial Unicode MS"/>
          <w:sz w:val="28"/>
          <w:szCs w:val="28"/>
        </w:rPr>
        <w:t xml:space="preserve">                                </w:t>
      </w:r>
      <w:r w:rsidRPr="000F3B38">
        <w:rPr>
          <w:sz w:val="28"/>
          <w:szCs w:val="28"/>
        </w:rPr>
        <w:t xml:space="preserve">                </w:t>
      </w:r>
      <w:r w:rsidRPr="000F3B38">
        <w:rPr>
          <w:rFonts w:eastAsia="Arial Unicode MS"/>
          <w:sz w:val="28"/>
          <w:szCs w:val="28"/>
        </w:rPr>
        <w:t xml:space="preserve">                 </w:t>
      </w:r>
      <w:r w:rsidRPr="000F3B38">
        <w:rPr>
          <w:rFonts w:eastAsia="Arial Unicode MS"/>
          <w:b/>
          <w:sz w:val="28"/>
          <w:szCs w:val="28"/>
        </w:rPr>
        <w:t>ПОСТАНОВЛЕНИЕ</w:t>
      </w:r>
    </w:p>
    <w:p w:rsidR="000F3B38" w:rsidRPr="000F3B38" w:rsidRDefault="000F3B38" w:rsidP="000F3B3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3B38">
        <w:rPr>
          <w:sz w:val="28"/>
          <w:szCs w:val="28"/>
        </w:rPr>
        <w:t xml:space="preserve">«20» май 2019 </w:t>
      </w:r>
      <w:proofErr w:type="spellStart"/>
      <w:r w:rsidRPr="000F3B38">
        <w:rPr>
          <w:sz w:val="28"/>
          <w:szCs w:val="28"/>
        </w:rPr>
        <w:t>й</w:t>
      </w:r>
      <w:proofErr w:type="spellEnd"/>
      <w:r w:rsidRPr="000F3B38">
        <w:rPr>
          <w:sz w:val="28"/>
          <w:szCs w:val="28"/>
        </w:rPr>
        <w:t>.</w:t>
      </w:r>
      <w:r w:rsidRPr="000F3B3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</w:t>
      </w:r>
      <w:r w:rsidRPr="000F3B38">
        <w:rPr>
          <w:sz w:val="28"/>
          <w:szCs w:val="28"/>
        </w:rPr>
        <w:t xml:space="preserve"> № 1-41               </w:t>
      </w:r>
      <w:r>
        <w:rPr>
          <w:sz w:val="28"/>
          <w:szCs w:val="28"/>
        </w:rPr>
        <w:t xml:space="preserve">       </w:t>
      </w:r>
      <w:r w:rsidRPr="000F3B38">
        <w:rPr>
          <w:sz w:val="28"/>
          <w:szCs w:val="28"/>
        </w:rPr>
        <w:t xml:space="preserve">  «20» мая 2019 г.</w:t>
      </w:r>
    </w:p>
    <w:p w:rsidR="000F3B38" w:rsidRPr="00FC60C4" w:rsidRDefault="000F3B38" w:rsidP="000F3B38"/>
    <w:p w:rsidR="000F3B38" w:rsidRDefault="000F3B38" w:rsidP="000F3B38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от 20 декабря 2018 года №64 </w:t>
      </w:r>
    </w:p>
    <w:p w:rsidR="000F3B38" w:rsidRPr="000F3B38" w:rsidRDefault="000F3B38" w:rsidP="000F3B38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715F08">
        <w:rPr>
          <w:b/>
          <w:szCs w:val="28"/>
        </w:rPr>
        <w:t xml:space="preserve">Об утверждении </w:t>
      </w:r>
      <w:proofErr w:type="gramStart"/>
      <w:r w:rsidRPr="00715F08">
        <w:rPr>
          <w:b/>
          <w:szCs w:val="28"/>
        </w:rPr>
        <w:t>Порядка администрирования доходов бюджета сельского</w:t>
      </w:r>
      <w:r>
        <w:rPr>
          <w:b/>
          <w:szCs w:val="28"/>
        </w:rPr>
        <w:t xml:space="preserve"> </w:t>
      </w:r>
      <w:r w:rsidRPr="00715F08">
        <w:rPr>
          <w:b/>
          <w:szCs w:val="28"/>
        </w:rPr>
        <w:t>поселения</w:t>
      </w:r>
      <w:proofErr w:type="gramEnd"/>
      <w:r w:rsidRPr="00715F08">
        <w:rPr>
          <w:b/>
          <w:szCs w:val="28"/>
        </w:rPr>
        <w:t xml:space="preserve"> </w:t>
      </w:r>
      <w:r>
        <w:rPr>
          <w:b/>
          <w:szCs w:val="28"/>
        </w:rPr>
        <w:t>Дмитриево-Полянский</w:t>
      </w:r>
      <w:r w:rsidRPr="00715F08">
        <w:rPr>
          <w:b/>
          <w:szCs w:val="28"/>
        </w:rPr>
        <w:t xml:space="preserve"> сельсовет муниципального района</w:t>
      </w:r>
      <w:r>
        <w:rPr>
          <w:b/>
          <w:szCs w:val="28"/>
        </w:rPr>
        <w:t xml:space="preserve"> </w:t>
      </w:r>
      <w:proofErr w:type="spellStart"/>
      <w:r w:rsidRPr="00715F08">
        <w:rPr>
          <w:b/>
          <w:szCs w:val="28"/>
        </w:rPr>
        <w:t>Шаранский</w:t>
      </w:r>
      <w:proofErr w:type="spellEnd"/>
      <w:r w:rsidRPr="00715F08">
        <w:rPr>
          <w:b/>
          <w:szCs w:val="28"/>
        </w:rPr>
        <w:t xml:space="preserve"> район Республики Башкортостан, </w:t>
      </w:r>
      <w:proofErr w:type="spellStart"/>
      <w:r w:rsidRPr="00715F08">
        <w:rPr>
          <w:b/>
          <w:szCs w:val="28"/>
        </w:rPr>
        <w:t>администрируемых</w:t>
      </w:r>
      <w:proofErr w:type="spellEnd"/>
      <w:r w:rsidRPr="00715F08">
        <w:rPr>
          <w:b/>
          <w:szCs w:val="28"/>
        </w:rPr>
        <w:t xml:space="preserve"> администрацией сельского поселения </w:t>
      </w:r>
      <w:r>
        <w:rPr>
          <w:b/>
          <w:szCs w:val="28"/>
        </w:rPr>
        <w:t>Дмитриево-Полянский</w:t>
      </w:r>
      <w:r w:rsidRPr="00715F08">
        <w:rPr>
          <w:b/>
          <w:szCs w:val="28"/>
        </w:rPr>
        <w:t xml:space="preserve"> сельсовет муниципального района </w:t>
      </w:r>
      <w:proofErr w:type="spellStart"/>
      <w:r w:rsidRPr="00715F08">
        <w:rPr>
          <w:b/>
          <w:szCs w:val="28"/>
        </w:rPr>
        <w:t>Шаранский</w:t>
      </w:r>
      <w:proofErr w:type="spellEnd"/>
      <w:r w:rsidRPr="00715F08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»</w:t>
      </w:r>
    </w:p>
    <w:p w:rsidR="000F3B38" w:rsidRDefault="000F3B38" w:rsidP="000F3B38">
      <w:pPr>
        <w:ind w:left="-426" w:firstLine="840"/>
      </w:pPr>
    </w:p>
    <w:p w:rsidR="000F3B38" w:rsidRPr="000F3B38" w:rsidRDefault="000F3B38" w:rsidP="000F3B38">
      <w:pPr>
        <w:ind w:left="-425" w:firstLine="839"/>
        <w:rPr>
          <w:sz w:val="28"/>
          <w:szCs w:val="28"/>
        </w:rPr>
      </w:pPr>
      <w:r w:rsidRPr="000F3B38">
        <w:rPr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Дмитриево-Полянский сельсовет муниципального района </w:t>
      </w:r>
      <w:proofErr w:type="spellStart"/>
      <w:r w:rsidRPr="000F3B38">
        <w:rPr>
          <w:sz w:val="28"/>
          <w:szCs w:val="28"/>
        </w:rPr>
        <w:t>Шаранский</w:t>
      </w:r>
      <w:proofErr w:type="spellEnd"/>
      <w:r w:rsidRPr="000F3B38">
        <w:rPr>
          <w:sz w:val="28"/>
          <w:szCs w:val="28"/>
        </w:rPr>
        <w:t xml:space="preserve"> район Республики Башкортостан ПОСТАНОВЛЯЕТ:</w:t>
      </w:r>
    </w:p>
    <w:p w:rsidR="000F3B38" w:rsidRPr="000F3B38" w:rsidRDefault="000F3B38" w:rsidP="000F3B38">
      <w:pPr>
        <w:ind w:left="-426" w:firstLine="840"/>
        <w:rPr>
          <w:sz w:val="28"/>
          <w:szCs w:val="28"/>
        </w:rPr>
      </w:pPr>
      <w:r w:rsidRPr="000F3B38">
        <w:rPr>
          <w:sz w:val="28"/>
          <w:szCs w:val="28"/>
        </w:rPr>
        <w:t xml:space="preserve">1. </w:t>
      </w:r>
      <w:proofErr w:type="gramStart"/>
      <w:r w:rsidRPr="000F3B38">
        <w:rPr>
          <w:sz w:val="28"/>
          <w:szCs w:val="28"/>
        </w:rPr>
        <w:t xml:space="preserve">Внести изменения в приложение 1 к постановлению администрации сельского поселения Дмитриево-Полянский сельсовет муниципального района </w:t>
      </w:r>
      <w:proofErr w:type="spellStart"/>
      <w:r w:rsidRPr="000F3B38">
        <w:rPr>
          <w:sz w:val="28"/>
          <w:szCs w:val="28"/>
        </w:rPr>
        <w:t>Шаранский</w:t>
      </w:r>
      <w:proofErr w:type="spellEnd"/>
      <w:r w:rsidRPr="000F3B38">
        <w:rPr>
          <w:sz w:val="28"/>
          <w:szCs w:val="28"/>
        </w:rPr>
        <w:t xml:space="preserve"> район Республики Башкортостан от 20 декабря 2018 года №64 «Порядка администрирования доходов бюджета сельского поселения Дмитриево-Полянский сельсовет муниципального района </w:t>
      </w:r>
      <w:proofErr w:type="spellStart"/>
      <w:r w:rsidRPr="000F3B38">
        <w:rPr>
          <w:sz w:val="28"/>
          <w:szCs w:val="28"/>
        </w:rPr>
        <w:t>Шаранский</w:t>
      </w:r>
      <w:proofErr w:type="spellEnd"/>
      <w:r w:rsidRPr="000F3B38">
        <w:rPr>
          <w:sz w:val="28"/>
          <w:szCs w:val="28"/>
        </w:rPr>
        <w:t xml:space="preserve"> район Республики Башкортостан, </w:t>
      </w:r>
      <w:proofErr w:type="spellStart"/>
      <w:r w:rsidRPr="000F3B38">
        <w:rPr>
          <w:sz w:val="28"/>
          <w:szCs w:val="28"/>
        </w:rPr>
        <w:t>администрируемых</w:t>
      </w:r>
      <w:proofErr w:type="spellEnd"/>
      <w:r w:rsidRPr="000F3B38">
        <w:rPr>
          <w:sz w:val="28"/>
          <w:szCs w:val="28"/>
        </w:rPr>
        <w:t xml:space="preserve"> администрацией сельского поселения Дмитриево-Полянский сельсовет муниципального района </w:t>
      </w:r>
      <w:proofErr w:type="spellStart"/>
      <w:r w:rsidRPr="000F3B38">
        <w:rPr>
          <w:sz w:val="28"/>
          <w:szCs w:val="28"/>
        </w:rPr>
        <w:t>Шаранский</w:t>
      </w:r>
      <w:proofErr w:type="spellEnd"/>
      <w:r w:rsidRPr="000F3B38">
        <w:rPr>
          <w:sz w:val="28"/>
          <w:szCs w:val="28"/>
        </w:rPr>
        <w:t xml:space="preserve"> район Республики Башкортостан» д</w:t>
      </w:r>
      <w:r w:rsidRPr="000F3B38">
        <w:rPr>
          <w:b/>
          <w:sz w:val="28"/>
          <w:szCs w:val="28"/>
        </w:rPr>
        <w:t>обавив следующий коды бюджетной классификации:</w:t>
      </w:r>
      <w:proofErr w:type="gramEnd"/>
    </w:p>
    <w:p w:rsidR="000F3B38" w:rsidRPr="000F3B38" w:rsidRDefault="000F3B38" w:rsidP="000F3B38">
      <w:pPr>
        <w:shd w:val="clear" w:color="auto" w:fill="FFFFFF"/>
        <w:ind w:left="-400" w:firstLine="800"/>
        <w:rPr>
          <w:b/>
          <w:sz w:val="28"/>
          <w:szCs w:val="28"/>
        </w:rPr>
      </w:pPr>
    </w:p>
    <w:tbl>
      <w:tblPr>
        <w:tblW w:w="975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256"/>
      </w:tblGrid>
      <w:tr w:rsidR="000F3B38" w:rsidRPr="000F3B38" w:rsidTr="0099501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500" w:type="dxa"/>
          </w:tcPr>
          <w:p w:rsidR="000F3B38" w:rsidRPr="000F3B38" w:rsidRDefault="000F3B38" w:rsidP="0099501E">
            <w:pPr>
              <w:rPr>
                <w:sz w:val="28"/>
                <w:szCs w:val="28"/>
              </w:rPr>
            </w:pPr>
            <w:r w:rsidRPr="000F3B38">
              <w:rPr>
                <w:sz w:val="28"/>
                <w:szCs w:val="28"/>
              </w:rPr>
              <w:t xml:space="preserve">Код </w:t>
            </w:r>
            <w:proofErr w:type="gramStart"/>
            <w:r w:rsidRPr="000F3B38">
              <w:rPr>
                <w:sz w:val="28"/>
                <w:szCs w:val="28"/>
              </w:rPr>
              <w:t>бюджетной</w:t>
            </w:r>
            <w:proofErr w:type="gramEnd"/>
          </w:p>
          <w:p w:rsidR="000F3B38" w:rsidRPr="000F3B38" w:rsidRDefault="000F3B38" w:rsidP="0099501E">
            <w:pPr>
              <w:ind w:left="-400" w:firstLine="1092"/>
              <w:rPr>
                <w:sz w:val="28"/>
                <w:szCs w:val="28"/>
              </w:rPr>
            </w:pPr>
            <w:r w:rsidRPr="000F3B3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6256" w:type="dxa"/>
          </w:tcPr>
          <w:p w:rsidR="000F3B38" w:rsidRPr="000F3B38" w:rsidRDefault="000F3B38" w:rsidP="0099501E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38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0F3B38" w:rsidRPr="000F3B38" w:rsidTr="0099501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500" w:type="dxa"/>
          </w:tcPr>
          <w:p w:rsidR="000F3B38" w:rsidRPr="000F3B38" w:rsidRDefault="000F3B38" w:rsidP="0099501E">
            <w:pPr>
              <w:ind w:left="-108" w:right="-108" w:firstLine="8"/>
              <w:rPr>
                <w:sz w:val="28"/>
                <w:szCs w:val="28"/>
              </w:rPr>
            </w:pPr>
            <w:r w:rsidRPr="000F3B38">
              <w:rPr>
                <w:sz w:val="28"/>
                <w:szCs w:val="28"/>
              </w:rPr>
              <w:t>791 2 02 49999 10 7231 150</w:t>
            </w:r>
          </w:p>
        </w:tc>
        <w:tc>
          <w:tcPr>
            <w:tcW w:w="6256" w:type="dxa"/>
          </w:tcPr>
          <w:p w:rsidR="000F3B38" w:rsidRPr="000F3B38" w:rsidRDefault="000F3B38" w:rsidP="00995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B38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</w:t>
            </w:r>
            <w:r w:rsidRPr="000F3B38">
              <w:rPr>
                <w:sz w:val="28"/>
                <w:szCs w:val="28"/>
              </w:rPr>
              <w:lastRenderedPageBreak/>
              <w:t>Башкортостан)</w:t>
            </w:r>
          </w:p>
        </w:tc>
      </w:tr>
      <w:tr w:rsidR="000F3B38" w:rsidRPr="000F3B38" w:rsidTr="0099501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500" w:type="dxa"/>
          </w:tcPr>
          <w:p w:rsidR="000F3B38" w:rsidRPr="000F3B38" w:rsidRDefault="000F3B38" w:rsidP="0099501E">
            <w:pPr>
              <w:rPr>
                <w:sz w:val="28"/>
                <w:szCs w:val="28"/>
              </w:rPr>
            </w:pPr>
            <w:r w:rsidRPr="000F3B38">
              <w:rPr>
                <w:sz w:val="28"/>
                <w:szCs w:val="28"/>
              </w:rPr>
              <w:lastRenderedPageBreak/>
              <w:t>791 2 02 49999 10 7240 150</w:t>
            </w:r>
          </w:p>
        </w:tc>
        <w:tc>
          <w:tcPr>
            <w:tcW w:w="6256" w:type="dxa"/>
          </w:tcPr>
          <w:p w:rsidR="000F3B38" w:rsidRPr="000F3B38" w:rsidRDefault="000F3B38" w:rsidP="0099501E">
            <w:pPr>
              <w:rPr>
                <w:sz w:val="28"/>
                <w:szCs w:val="28"/>
              </w:rPr>
            </w:pPr>
            <w:r w:rsidRPr="000F3B38">
              <w:rPr>
                <w:sz w:val="28"/>
                <w:szCs w:val="28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</w:tbl>
    <w:p w:rsidR="000F3B38" w:rsidRPr="000F3B38" w:rsidRDefault="000F3B38" w:rsidP="000F3B3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B38" w:rsidRPr="000F3B38" w:rsidRDefault="000F3B38" w:rsidP="000F3B38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B38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0F3B38" w:rsidRPr="000F3B38" w:rsidRDefault="000F3B38" w:rsidP="000F3B38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B3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0F3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B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3B38" w:rsidRPr="000F3B38" w:rsidRDefault="000F3B38" w:rsidP="000F3B38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B38" w:rsidRPr="000F3B38" w:rsidRDefault="000F3B38" w:rsidP="000F3B38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B38" w:rsidRPr="000F3B38" w:rsidRDefault="000F3B38" w:rsidP="000F3B38">
      <w:pPr>
        <w:rPr>
          <w:sz w:val="28"/>
          <w:szCs w:val="28"/>
        </w:rPr>
      </w:pPr>
      <w:r w:rsidRPr="000F3B38">
        <w:rPr>
          <w:sz w:val="28"/>
          <w:szCs w:val="28"/>
        </w:rPr>
        <w:t>Глава сельского поселения</w:t>
      </w:r>
    </w:p>
    <w:p w:rsidR="00057E3B" w:rsidRPr="000F3B38" w:rsidRDefault="000F3B38" w:rsidP="000F3B38">
      <w:pPr>
        <w:rPr>
          <w:sz w:val="28"/>
          <w:szCs w:val="28"/>
        </w:rPr>
      </w:pPr>
      <w:r w:rsidRPr="000F3B38">
        <w:rPr>
          <w:sz w:val="28"/>
          <w:szCs w:val="28"/>
        </w:rPr>
        <w:t xml:space="preserve">Дмитриево-Полянский сельсовет:                             </w:t>
      </w:r>
      <w:proofErr w:type="spellStart"/>
      <w:r w:rsidRPr="000F3B38">
        <w:rPr>
          <w:sz w:val="28"/>
          <w:szCs w:val="28"/>
        </w:rPr>
        <w:t>Г.</w:t>
      </w:r>
      <w:r>
        <w:rPr>
          <w:sz w:val="28"/>
          <w:szCs w:val="28"/>
        </w:rPr>
        <w:t>А.Ахмадеев</w:t>
      </w:r>
      <w:proofErr w:type="spellEnd"/>
    </w:p>
    <w:sectPr w:rsidR="00057E3B" w:rsidRPr="000F3B38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3B38"/>
    <w:rsid w:val="00057E3B"/>
    <w:rsid w:val="000F3B38"/>
    <w:rsid w:val="007B602B"/>
    <w:rsid w:val="008E05E6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B38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3B38"/>
    <w:rPr>
      <w:color w:val="0000FF"/>
      <w:u w:val="single"/>
    </w:rPr>
  </w:style>
  <w:style w:type="paragraph" w:styleId="a4">
    <w:name w:val="header"/>
    <w:basedOn w:val="a"/>
    <w:link w:val="a5"/>
    <w:rsid w:val="000F3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3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B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3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F3B38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2019-05-20T12:44:00Z</cp:lastPrinted>
  <dcterms:created xsi:type="dcterms:W3CDTF">2019-05-20T12:40:00Z</dcterms:created>
  <dcterms:modified xsi:type="dcterms:W3CDTF">2019-05-20T12:45:00Z</dcterms:modified>
</cp:coreProperties>
</file>