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8D16B4" w:rsidRPr="008D16B4" w:rsidTr="008D16B4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6B4" w:rsidRDefault="008D16B4">
            <w:pPr>
              <w:jc w:val="center"/>
              <w:rPr>
                <w:sz w:val="16"/>
                <w:szCs w:val="16"/>
              </w:rPr>
            </w:pP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8D16B4" w:rsidRDefault="008D1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8D16B4" w:rsidRDefault="008D1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</w:p>
          <w:p w:rsidR="008D16B4" w:rsidRDefault="008D16B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ER Bukinist Bashkir" w:hAnsi="ER Bukinist Bashkir" w:cs="Arial"/>
                <w:bCs/>
                <w:sz w:val="14"/>
                <w:szCs w:val="14"/>
              </w:rPr>
              <w:t>Ҫ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ЫУ УРАМЫ, 2А</w:t>
            </w:r>
          </w:p>
          <w:p w:rsidR="008D16B4" w:rsidRDefault="008D16B4">
            <w:pPr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6B4" w:rsidRDefault="008D16B4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707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6B4" w:rsidRDefault="008D16B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8D16B4" w:rsidRDefault="008D16B4">
            <w:pPr>
              <w:jc w:val="center"/>
              <w:rPr>
                <w:bCs/>
                <w:sz w:val="16"/>
                <w:szCs w:val="16"/>
              </w:rPr>
            </w:pPr>
          </w:p>
          <w:p w:rsidR="008D16B4" w:rsidRDefault="008D16B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8D16B4" w:rsidRDefault="008D16B4">
            <w:pPr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8D16B4" w:rsidRPr="008D16B4" w:rsidRDefault="008D16B4" w:rsidP="008D16B4">
      <w:pPr>
        <w:tabs>
          <w:tab w:val="left" w:pos="375"/>
          <w:tab w:val="left" w:pos="6345"/>
        </w:tabs>
        <w:rPr>
          <w:b/>
          <w:sz w:val="28"/>
          <w:szCs w:val="28"/>
          <w:lang w:val="en-US"/>
        </w:rPr>
      </w:pPr>
    </w:p>
    <w:p w:rsidR="008D16B4" w:rsidRDefault="008D16B4" w:rsidP="008D16B4">
      <w:pPr>
        <w:tabs>
          <w:tab w:val="left" w:pos="375"/>
          <w:tab w:val="left" w:pos="6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  <w:t>РЕШЕНИЕ</w:t>
      </w:r>
    </w:p>
    <w:p w:rsidR="008D16B4" w:rsidRDefault="008D16B4" w:rsidP="008D16B4">
      <w:pPr>
        <w:autoSpaceDE w:val="0"/>
        <w:autoSpaceDN w:val="0"/>
        <w:adjustRightInd w:val="0"/>
        <w:jc w:val="both"/>
        <w:rPr>
          <w:rFonts w:ascii="ER Bukinist Bashkir" w:hAnsi="ER Bukinist Bashkir"/>
          <w:b/>
          <w:bCs/>
          <w:color w:val="000000"/>
          <w:sz w:val="28"/>
          <w:szCs w:val="28"/>
        </w:rPr>
      </w:pPr>
    </w:p>
    <w:p w:rsidR="008D16B4" w:rsidRDefault="008D16B4" w:rsidP="008D16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Правил землепользования и застройки</w:t>
      </w:r>
    </w:p>
    <w:p w:rsidR="008D16B4" w:rsidRDefault="008D16B4" w:rsidP="008D16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</w:t>
      </w:r>
      <w:r w:rsidR="00A37D5C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A37D5C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8D16B4" w:rsidRDefault="008D16B4" w:rsidP="008D16B4">
      <w:pPr>
        <w:jc w:val="center"/>
        <w:rPr>
          <w:color w:val="000000"/>
          <w:sz w:val="28"/>
          <w:szCs w:val="28"/>
        </w:rPr>
      </w:pPr>
    </w:p>
    <w:p w:rsidR="008D16B4" w:rsidRDefault="008D16B4" w:rsidP="008D16B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Уставом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  <w:proofErr w:type="gramEnd"/>
    </w:p>
    <w:p w:rsidR="008D16B4" w:rsidRDefault="008D16B4" w:rsidP="008D16B4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прилагаемые Правила землепользования и застройки в</w:t>
      </w:r>
      <w:r>
        <w:rPr>
          <w:bCs/>
          <w:color w:val="000000"/>
          <w:sz w:val="28"/>
          <w:szCs w:val="28"/>
        </w:rPr>
        <w:t xml:space="preserve"> сельском поселении </w:t>
      </w:r>
      <w:r>
        <w:rPr>
          <w:color w:val="000000"/>
          <w:sz w:val="28"/>
          <w:szCs w:val="28"/>
        </w:rPr>
        <w:t>Дмитриево-Полянский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Шаранский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A37D5C" w:rsidRDefault="00A37D5C" w:rsidP="008D16B4">
      <w:pPr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16B4">
        <w:rPr>
          <w:sz w:val="28"/>
          <w:szCs w:val="28"/>
        </w:rPr>
        <w:t xml:space="preserve">Решение </w:t>
      </w:r>
      <w:r w:rsidR="008D16B4">
        <w:rPr>
          <w:color w:val="000000"/>
          <w:sz w:val="28"/>
          <w:szCs w:val="28"/>
        </w:rPr>
        <w:t xml:space="preserve">Совета сельского поселения Дмитриево-Полянский сельсовет муниципального района </w:t>
      </w:r>
      <w:proofErr w:type="spellStart"/>
      <w:r w:rsidR="008D16B4">
        <w:rPr>
          <w:color w:val="000000"/>
          <w:sz w:val="28"/>
          <w:szCs w:val="28"/>
        </w:rPr>
        <w:t>Шаранский</w:t>
      </w:r>
      <w:proofErr w:type="spellEnd"/>
      <w:r w:rsidR="008D16B4">
        <w:rPr>
          <w:color w:val="000000"/>
          <w:sz w:val="28"/>
          <w:szCs w:val="28"/>
        </w:rPr>
        <w:t xml:space="preserve"> район Республики Башкортостан № 456 от  03 февраля 2015  года  «</w:t>
      </w:r>
      <w:r w:rsidR="008D16B4" w:rsidRPr="008D16B4">
        <w:rPr>
          <w:bCs/>
          <w:color w:val="000000"/>
          <w:sz w:val="28"/>
          <w:szCs w:val="28"/>
        </w:rPr>
        <w:t>Об утверждении Правил землепользования и застройки</w:t>
      </w:r>
      <w:r w:rsidR="008D16B4">
        <w:rPr>
          <w:color w:val="000000"/>
          <w:sz w:val="28"/>
          <w:szCs w:val="28"/>
        </w:rPr>
        <w:t xml:space="preserve"> </w:t>
      </w:r>
      <w:r w:rsidR="008D16B4" w:rsidRPr="008D16B4">
        <w:rPr>
          <w:bCs/>
          <w:color w:val="000000"/>
          <w:sz w:val="28"/>
          <w:szCs w:val="28"/>
        </w:rPr>
        <w:t xml:space="preserve">в сельском поселении Дмитриево-Полянский сельсовет муниципального района </w:t>
      </w:r>
      <w:proofErr w:type="spellStart"/>
      <w:r w:rsidR="008D16B4" w:rsidRPr="008D16B4">
        <w:rPr>
          <w:bCs/>
          <w:color w:val="000000"/>
          <w:sz w:val="28"/>
          <w:szCs w:val="28"/>
        </w:rPr>
        <w:t>Шаранский</w:t>
      </w:r>
      <w:proofErr w:type="spellEnd"/>
      <w:r w:rsidR="008D16B4" w:rsidRPr="008D16B4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», </w:t>
      </w:r>
    </w:p>
    <w:p w:rsidR="008D16B4" w:rsidRPr="008D16B4" w:rsidRDefault="00A37D5C" w:rsidP="008D16B4">
      <w:pPr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№ 12/99 от 11.11.2016 года «О внесении изменений и дополнений в Правила землепользования и застройки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</w:t>
      </w:r>
      <w:r w:rsidR="008D16B4">
        <w:rPr>
          <w:color w:val="000000"/>
          <w:sz w:val="28"/>
          <w:szCs w:val="28"/>
        </w:rPr>
        <w:t>считать утратившим силу.</w:t>
      </w:r>
    </w:p>
    <w:p w:rsidR="008D16B4" w:rsidRDefault="00A37D5C" w:rsidP="00A37D5C">
      <w:pPr>
        <w:ind w:left="284" w:hanging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16B4">
        <w:rPr>
          <w:rFonts w:eastAsia="Calibri"/>
          <w:sz w:val="28"/>
          <w:szCs w:val="28"/>
          <w:lang w:eastAsia="en-US"/>
        </w:rPr>
        <w:t xml:space="preserve">Настоящее решение обнародовать в здании администрации сельского поселения </w:t>
      </w:r>
      <w:r w:rsidR="008D16B4">
        <w:rPr>
          <w:color w:val="000000"/>
          <w:sz w:val="28"/>
          <w:szCs w:val="28"/>
        </w:rPr>
        <w:t>Дмитриево-Полянский</w:t>
      </w:r>
      <w:r w:rsidR="008D16B4">
        <w:rPr>
          <w:rFonts w:eastAsia="Calibri"/>
          <w:sz w:val="28"/>
          <w:szCs w:val="28"/>
          <w:lang w:eastAsia="en-US"/>
        </w:rPr>
        <w:t xml:space="preserve"> сельсовет муниципального района, разместить на сайте сельского поселения</w:t>
      </w:r>
      <w:r>
        <w:rPr>
          <w:rFonts w:eastAsia="Calibri"/>
          <w:sz w:val="28"/>
          <w:szCs w:val="28"/>
          <w:lang w:eastAsia="en-US"/>
        </w:rPr>
        <w:t>:</w:t>
      </w:r>
      <w:r w:rsidR="008D16B4">
        <w:rPr>
          <w:rFonts w:eastAsia="Calibri"/>
          <w:sz w:val="28"/>
          <w:szCs w:val="28"/>
          <w:lang w:eastAsia="en-US"/>
        </w:rPr>
        <w:t xml:space="preserve"> </w:t>
      </w:r>
      <w:r w:rsidR="008D16B4">
        <w:rPr>
          <w:rFonts w:eastAsia="Calibri"/>
          <w:sz w:val="28"/>
          <w:szCs w:val="28"/>
          <w:lang w:val="en-US" w:eastAsia="en-US"/>
        </w:rPr>
        <w:t>http</w:t>
      </w:r>
      <w:r w:rsidR="008D16B4">
        <w:rPr>
          <w:rFonts w:eastAsia="Calibri"/>
          <w:sz w:val="28"/>
          <w:szCs w:val="28"/>
          <w:lang w:eastAsia="en-US"/>
        </w:rPr>
        <w:t>:</w:t>
      </w:r>
      <w:proofErr w:type="spellStart"/>
      <w:r w:rsidR="008D16B4">
        <w:rPr>
          <w:sz w:val="28"/>
          <w:szCs w:val="28"/>
          <w:lang w:val="en-US"/>
        </w:rPr>
        <w:t>dmpol</w:t>
      </w:r>
      <w:proofErr w:type="spellEnd"/>
      <w:r w:rsidR="008D16B4">
        <w:rPr>
          <w:rFonts w:eastAsia="Calibri"/>
          <w:sz w:val="28"/>
          <w:szCs w:val="28"/>
          <w:lang w:eastAsia="en-US"/>
        </w:rPr>
        <w:t>.</w:t>
      </w:r>
      <w:proofErr w:type="spellStart"/>
      <w:r w:rsidR="008D16B4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8D16B4">
        <w:rPr>
          <w:rFonts w:eastAsia="Calibri"/>
          <w:sz w:val="28"/>
          <w:szCs w:val="28"/>
          <w:lang w:eastAsia="en-US"/>
        </w:rPr>
        <w:t>.</w:t>
      </w:r>
    </w:p>
    <w:p w:rsidR="008D16B4" w:rsidRDefault="008D16B4" w:rsidP="008D16B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обнародования.</w:t>
      </w:r>
    </w:p>
    <w:p w:rsidR="008D16B4" w:rsidRDefault="00A37D5C" w:rsidP="00A37D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16B4">
        <w:rPr>
          <w:sz w:val="28"/>
          <w:szCs w:val="28"/>
        </w:rPr>
        <w:t xml:space="preserve">5. </w:t>
      </w:r>
      <w:proofErr w:type="gramStart"/>
      <w:r w:rsidR="008D16B4">
        <w:rPr>
          <w:sz w:val="28"/>
          <w:szCs w:val="28"/>
        </w:rPr>
        <w:t>Контроль за</w:t>
      </w:r>
      <w:proofErr w:type="gramEnd"/>
      <w:r w:rsidR="008D16B4">
        <w:rPr>
          <w:sz w:val="28"/>
          <w:szCs w:val="28"/>
        </w:rPr>
        <w:t xml:space="preserve"> исполнением данного решения возложить на постоянную комиссию Совета СП </w:t>
      </w:r>
      <w:r w:rsidR="008D16B4">
        <w:rPr>
          <w:color w:val="000000"/>
          <w:sz w:val="28"/>
          <w:szCs w:val="28"/>
        </w:rPr>
        <w:t>Дмитриево-Полянский</w:t>
      </w:r>
      <w:r w:rsidR="008D16B4">
        <w:rPr>
          <w:sz w:val="28"/>
          <w:szCs w:val="28"/>
        </w:rPr>
        <w:t xml:space="preserve"> сельсовет </w:t>
      </w:r>
      <w:r w:rsidR="008D16B4">
        <w:rPr>
          <w:color w:val="000000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8D16B4">
        <w:rPr>
          <w:sz w:val="28"/>
          <w:szCs w:val="28"/>
        </w:rPr>
        <w:t>.</w:t>
      </w:r>
    </w:p>
    <w:p w:rsidR="008D16B4" w:rsidRDefault="008D16B4" w:rsidP="00A37D5C">
      <w:pPr>
        <w:autoSpaceDE w:val="0"/>
        <w:autoSpaceDN w:val="0"/>
        <w:adjustRightInd w:val="0"/>
        <w:ind w:hanging="284"/>
        <w:jc w:val="both"/>
      </w:pPr>
    </w:p>
    <w:p w:rsidR="008D16B4" w:rsidRDefault="008D16B4" w:rsidP="008D16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8D16B4" w:rsidRDefault="008D16B4" w:rsidP="008D16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6B4" w:rsidRDefault="008D16B4" w:rsidP="008D16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8D16B4" w:rsidRDefault="008D16B4" w:rsidP="008D16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2019 г.</w:t>
      </w:r>
    </w:p>
    <w:p w:rsidR="008D16B4" w:rsidRDefault="008D16B4" w:rsidP="008D16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43/337</w:t>
      </w:r>
    </w:p>
    <w:p w:rsidR="00057E3B" w:rsidRDefault="00057E3B"/>
    <w:sectPr w:rsidR="00057E3B" w:rsidSect="00A37D5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9B"/>
    <w:multiLevelType w:val="hybridMultilevel"/>
    <w:tmpl w:val="0E4E3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16B4"/>
    <w:rsid w:val="00057E3B"/>
    <w:rsid w:val="00403230"/>
    <w:rsid w:val="007B602B"/>
    <w:rsid w:val="008D16B4"/>
    <w:rsid w:val="00933621"/>
    <w:rsid w:val="00A37D5C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B4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D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D16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2019-07-23T07:32:00Z</dcterms:created>
  <dcterms:modified xsi:type="dcterms:W3CDTF">2019-07-23T07:49:00Z</dcterms:modified>
</cp:coreProperties>
</file>