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17" w:rsidRPr="001441C1" w:rsidRDefault="002A1717" w:rsidP="002064DC">
      <w:pPr>
        <w:rPr>
          <w:rFonts w:ascii="ER Bukinist Bashkir" w:hAnsi="ER Bukinist Bashkir"/>
          <w:b/>
          <w:sz w:val="28"/>
          <w:szCs w:val="28"/>
        </w:rPr>
      </w:pP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2064DC" w:rsidTr="004A19D6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2064DC" w:rsidRDefault="002064DC" w:rsidP="004A19D6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064DC" w:rsidRDefault="002064DC" w:rsidP="004A19D6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2064DC" w:rsidRDefault="002064DC" w:rsidP="004A19D6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2064DC" w:rsidRDefault="002064DC" w:rsidP="002064DC">
      <w:pPr>
        <w:widowControl w:val="0"/>
        <w:rPr>
          <w:sz w:val="16"/>
          <w:lang w:val="en-US"/>
        </w:rPr>
      </w:pPr>
    </w:p>
    <w:p w:rsidR="002064DC" w:rsidRDefault="002064DC" w:rsidP="002064DC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2064DC" w:rsidRPr="00632B19" w:rsidRDefault="002064DC" w:rsidP="00632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Cs w:val="28"/>
        </w:rPr>
      </w:pPr>
      <w:r>
        <w:rPr>
          <w:b/>
          <w:sz w:val="20"/>
        </w:rPr>
        <w:t xml:space="preserve">                 </w:t>
      </w:r>
      <w:r>
        <w:rPr>
          <w:b/>
          <w:szCs w:val="28"/>
        </w:rPr>
        <w:t xml:space="preserve">Ҡ А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А 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</w:t>
      </w:r>
      <w:r w:rsidR="00632B19">
        <w:rPr>
          <w:b/>
          <w:szCs w:val="28"/>
        </w:rPr>
        <w:t xml:space="preserve">   </w:t>
      </w:r>
      <w:r>
        <w:rPr>
          <w:b/>
          <w:szCs w:val="28"/>
        </w:rPr>
        <w:t xml:space="preserve">     ПОСТАНОВЛЕНИЕ</w:t>
      </w:r>
    </w:p>
    <w:p w:rsidR="002064DC" w:rsidRDefault="002064DC" w:rsidP="002064DC">
      <w:pPr>
        <w:rPr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052ED1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3A4709">
        <w:rPr>
          <w:bCs/>
          <w:sz w:val="28"/>
          <w:szCs w:val="28"/>
        </w:rPr>
        <w:t>ию</w:t>
      </w:r>
      <w:r>
        <w:rPr>
          <w:bCs/>
          <w:sz w:val="28"/>
          <w:szCs w:val="28"/>
        </w:rPr>
        <w:t>ль</w:t>
      </w:r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.                </w:t>
      </w:r>
      <w:r w:rsidR="00632B19">
        <w:rPr>
          <w:sz w:val="28"/>
          <w:szCs w:val="28"/>
        </w:rPr>
        <w:t xml:space="preserve">     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   № </w:t>
      </w:r>
      <w:r w:rsidR="00052ED1">
        <w:rPr>
          <w:sz w:val="28"/>
          <w:szCs w:val="28"/>
        </w:rPr>
        <w:t>51</w:t>
      </w:r>
      <w:r w:rsidR="003A4709">
        <w:rPr>
          <w:sz w:val="28"/>
          <w:szCs w:val="28"/>
        </w:rPr>
        <w:t xml:space="preserve">            </w:t>
      </w:r>
      <w:r w:rsidR="00632B19">
        <w:rPr>
          <w:sz w:val="28"/>
          <w:szCs w:val="28"/>
        </w:rPr>
        <w:t xml:space="preserve">    </w:t>
      </w:r>
      <w:r w:rsidR="003A4709">
        <w:rPr>
          <w:sz w:val="28"/>
          <w:szCs w:val="28"/>
        </w:rPr>
        <w:t xml:space="preserve">        «</w:t>
      </w:r>
      <w:r w:rsidR="00052ED1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3A4709">
        <w:rPr>
          <w:sz w:val="28"/>
          <w:szCs w:val="28"/>
          <w:lang w:val="ba-RU"/>
        </w:rPr>
        <w:t>ию</w:t>
      </w:r>
      <w:r>
        <w:rPr>
          <w:sz w:val="28"/>
          <w:szCs w:val="28"/>
          <w:lang w:val="ba-RU"/>
        </w:rPr>
        <w:t xml:space="preserve">ля </w:t>
      </w:r>
      <w:r>
        <w:rPr>
          <w:sz w:val="28"/>
          <w:szCs w:val="28"/>
        </w:rPr>
        <w:t>201</w:t>
      </w:r>
      <w:r>
        <w:rPr>
          <w:sz w:val="28"/>
          <w:szCs w:val="28"/>
          <w:lang w:val="ba-RU"/>
        </w:rPr>
        <w:t xml:space="preserve">9 </w:t>
      </w:r>
      <w:r>
        <w:rPr>
          <w:sz w:val="28"/>
          <w:szCs w:val="28"/>
        </w:rPr>
        <w:t>г.</w:t>
      </w:r>
    </w:p>
    <w:p w:rsidR="002064DC" w:rsidRDefault="002064DC" w:rsidP="002064DC"/>
    <w:p w:rsidR="002064DC" w:rsidRDefault="002064DC" w:rsidP="002064DC"/>
    <w:p w:rsidR="002064DC" w:rsidRPr="00FB342D" w:rsidRDefault="002064DC" w:rsidP="002064DC">
      <w:pPr>
        <w:rPr>
          <w:sz w:val="28"/>
          <w:szCs w:val="28"/>
        </w:rPr>
      </w:pPr>
      <w:r w:rsidRPr="00FB342D">
        <w:rPr>
          <w:sz w:val="28"/>
          <w:szCs w:val="28"/>
        </w:rPr>
        <w:t>Об утверждении акта межведомственной комиссии</w:t>
      </w:r>
    </w:p>
    <w:p w:rsidR="002064DC" w:rsidRPr="00FB342D" w:rsidRDefault="002064DC" w:rsidP="002064DC">
      <w:pPr>
        <w:rPr>
          <w:sz w:val="28"/>
          <w:szCs w:val="28"/>
        </w:rPr>
      </w:pPr>
      <w:r w:rsidRPr="00FB342D">
        <w:rPr>
          <w:sz w:val="28"/>
          <w:szCs w:val="28"/>
        </w:rPr>
        <w:t xml:space="preserve">от </w:t>
      </w:r>
      <w:r w:rsidR="00052ED1">
        <w:rPr>
          <w:sz w:val="28"/>
          <w:szCs w:val="28"/>
        </w:rPr>
        <w:t xml:space="preserve">26 июля </w:t>
      </w:r>
      <w:r w:rsidRPr="00FB342D">
        <w:rPr>
          <w:sz w:val="28"/>
          <w:szCs w:val="28"/>
        </w:rPr>
        <w:t>201</w:t>
      </w:r>
      <w:r w:rsidR="003A4709">
        <w:rPr>
          <w:sz w:val="28"/>
          <w:szCs w:val="28"/>
        </w:rPr>
        <w:t>9</w:t>
      </w:r>
      <w:r w:rsidRPr="00FB342D">
        <w:rPr>
          <w:sz w:val="28"/>
          <w:szCs w:val="28"/>
        </w:rPr>
        <w:t xml:space="preserve"> года о признании дома № 2</w:t>
      </w:r>
    </w:p>
    <w:p w:rsidR="002064DC" w:rsidRPr="00FB342D" w:rsidRDefault="002064DC" w:rsidP="002064DC">
      <w:pPr>
        <w:rPr>
          <w:sz w:val="28"/>
          <w:szCs w:val="28"/>
        </w:rPr>
      </w:pPr>
      <w:r w:rsidRPr="00FB342D">
        <w:rPr>
          <w:sz w:val="28"/>
          <w:szCs w:val="28"/>
        </w:rPr>
        <w:t>по ул</w:t>
      </w:r>
      <w:proofErr w:type="gramStart"/>
      <w:r w:rsidRPr="00FB342D">
        <w:rPr>
          <w:sz w:val="28"/>
          <w:szCs w:val="28"/>
        </w:rPr>
        <w:t>.Д</w:t>
      </w:r>
      <w:proofErr w:type="gramEnd"/>
      <w:r w:rsidRPr="00FB342D">
        <w:rPr>
          <w:sz w:val="28"/>
          <w:szCs w:val="28"/>
        </w:rPr>
        <w:t xml:space="preserve">митрия </w:t>
      </w:r>
      <w:proofErr w:type="spellStart"/>
      <w:r w:rsidRPr="00FB342D">
        <w:rPr>
          <w:sz w:val="28"/>
          <w:szCs w:val="28"/>
        </w:rPr>
        <w:t>Кармишина</w:t>
      </w:r>
      <w:proofErr w:type="spellEnd"/>
      <w:r w:rsidRPr="00FB342D">
        <w:rPr>
          <w:sz w:val="28"/>
          <w:szCs w:val="28"/>
        </w:rPr>
        <w:t>, д.Дмитриева Поляна</w:t>
      </w:r>
    </w:p>
    <w:p w:rsidR="004E5E22" w:rsidRDefault="002064DC" w:rsidP="002064DC">
      <w:pPr>
        <w:rPr>
          <w:sz w:val="28"/>
          <w:szCs w:val="28"/>
        </w:rPr>
      </w:pPr>
      <w:proofErr w:type="spellStart"/>
      <w:r w:rsidRPr="00FB342D">
        <w:rPr>
          <w:sz w:val="28"/>
          <w:szCs w:val="28"/>
        </w:rPr>
        <w:t>Шаранского</w:t>
      </w:r>
      <w:proofErr w:type="spellEnd"/>
      <w:r w:rsidRPr="00FB342D">
        <w:rPr>
          <w:sz w:val="28"/>
          <w:szCs w:val="28"/>
        </w:rPr>
        <w:t xml:space="preserve"> района  </w:t>
      </w:r>
      <w:proofErr w:type="gramStart"/>
      <w:r w:rsidRPr="00FB342D">
        <w:rPr>
          <w:sz w:val="28"/>
          <w:szCs w:val="28"/>
        </w:rPr>
        <w:t>непригодным</w:t>
      </w:r>
      <w:proofErr w:type="gramEnd"/>
      <w:r w:rsidRPr="00FB342D">
        <w:rPr>
          <w:sz w:val="28"/>
          <w:szCs w:val="28"/>
        </w:rPr>
        <w:t xml:space="preserve"> для </w:t>
      </w:r>
      <w:r w:rsidR="004E5E22">
        <w:rPr>
          <w:sz w:val="28"/>
          <w:szCs w:val="28"/>
        </w:rPr>
        <w:t>постоянного</w:t>
      </w:r>
    </w:p>
    <w:p w:rsidR="002064DC" w:rsidRDefault="002064DC" w:rsidP="002064DC">
      <w:pPr>
        <w:rPr>
          <w:sz w:val="28"/>
          <w:szCs w:val="28"/>
        </w:rPr>
      </w:pPr>
      <w:r w:rsidRPr="00FB342D">
        <w:rPr>
          <w:sz w:val="28"/>
          <w:szCs w:val="28"/>
        </w:rPr>
        <w:t>проживания</w:t>
      </w:r>
    </w:p>
    <w:p w:rsidR="002064DC" w:rsidRDefault="002064DC" w:rsidP="002064DC">
      <w:pPr>
        <w:rPr>
          <w:sz w:val="28"/>
          <w:szCs w:val="28"/>
        </w:rPr>
      </w:pPr>
    </w:p>
    <w:p w:rsidR="002064DC" w:rsidRDefault="002064DC" w:rsidP="002064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Рассмотрев акт межведомственной комиссии от</w:t>
      </w:r>
      <w:r w:rsidR="00052ED1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</w:t>
      </w:r>
      <w:r w:rsidR="003A4709">
        <w:rPr>
          <w:sz w:val="28"/>
          <w:szCs w:val="28"/>
        </w:rPr>
        <w:t>ию</w:t>
      </w:r>
      <w:r>
        <w:rPr>
          <w:sz w:val="28"/>
          <w:szCs w:val="28"/>
        </w:rPr>
        <w:t>ля 2019 года о признании дома № 2 по 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митрия </w:t>
      </w:r>
      <w:proofErr w:type="spellStart"/>
      <w:r>
        <w:rPr>
          <w:sz w:val="28"/>
          <w:szCs w:val="28"/>
        </w:rPr>
        <w:t>Кармишина</w:t>
      </w:r>
      <w:proofErr w:type="spellEnd"/>
      <w:r>
        <w:rPr>
          <w:sz w:val="28"/>
          <w:szCs w:val="28"/>
        </w:rPr>
        <w:t xml:space="preserve">, д.Дмитриева Поляна 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района непригодным для постоянного проживания </w:t>
      </w:r>
      <w:r w:rsidRPr="00862A76">
        <w:rPr>
          <w:b/>
          <w:sz w:val="28"/>
          <w:szCs w:val="28"/>
        </w:rPr>
        <w:t>постановляю:</w:t>
      </w:r>
    </w:p>
    <w:p w:rsidR="002064DC" w:rsidRDefault="002064DC" w:rsidP="002064DC">
      <w:pPr>
        <w:rPr>
          <w:b/>
          <w:sz w:val="28"/>
          <w:szCs w:val="28"/>
        </w:rPr>
      </w:pPr>
    </w:p>
    <w:p w:rsidR="002064DC" w:rsidRDefault="002064DC" w:rsidP="002064DC">
      <w:pPr>
        <w:rPr>
          <w:sz w:val="28"/>
          <w:szCs w:val="28"/>
        </w:rPr>
      </w:pPr>
      <w:r w:rsidRPr="00862A76">
        <w:rPr>
          <w:sz w:val="28"/>
          <w:szCs w:val="28"/>
        </w:rPr>
        <w:t xml:space="preserve">1.Утвердить акт межведомственной комиссии от </w:t>
      </w:r>
      <w:r w:rsidR="00052ED1">
        <w:rPr>
          <w:sz w:val="28"/>
          <w:szCs w:val="28"/>
        </w:rPr>
        <w:t>26</w:t>
      </w:r>
      <w:r w:rsidRPr="00862A76">
        <w:rPr>
          <w:sz w:val="28"/>
          <w:szCs w:val="28"/>
        </w:rPr>
        <w:t xml:space="preserve"> </w:t>
      </w:r>
      <w:r w:rsidR="003A4709">
        <w:rPr>
          <w:sz w:val="28"/>
          <w:szCs w:val="28"/>
        </w:rPr>
        <w:t>ию</w:t>
      </w:r>
      <w:r w:rsidRPr="00862A76">
        <w:rPr>
          <w:sz w:val="28"/>
          <w:szCs w:val="28"/>
        </w:rPr>
        <w:t>ля 201</w:t>
      </w:r>
      <w:r w:rsidR="003A4709">
        <w:rPr>
          <w:sz w:val="28"/>
          <w:szCs w:val="28"/>
        </w:rPr>
        <w:t>9</w:t>
      </w:r>
      <w:r w:rsidRPr="00862A76">
        <w:rPr>
          <w:sz w:val="28"/>
          <w:szCs w:val="28"/>
        </w:rPr>
        <w:t xml:space="preserve"> года о признании дома № 2 по ул</w:t>
      </w:r>
      <w:proofErr w:type="gramStart"/>
      <w:r w:rsidRPr="00862A76">
        <w:rPr>
          <w:sz w:val="28"/>
          <w:szCs w:val="28"/>
        </w:rPr>
        <w:t>.Д</w:t>
      </w:r>
      <w:proofErr w:type="gramEnd"/>
      <w:r w:rsidRPr="00862A76">
        <w:rPr>
          <w:sz w:val="28"/>
          <w:szCs w:val="28"/>
        </w:rPr>
        <w:t xml:space="preserve">митрия </w:t>
      </w:r>
      <w:proofErr w:type="spellStart"/>
      <w:r w:rsidRPr="00862A76">
        <w:rPr>
          <w:sz w:val="28"/>
          <w:szCs w:val="28"/>
        </w:rPr>
        <w:t>Кармишина</w:t>
      </w:r>
      <w:proofErr w:type="spellEnd"/>
      <w:r w:rsidRPr="00862A76">
        <w:rPr>
          <w:sz w:val="28"/>
          <w:szCs w:val="28"/>
        </w:rPr>
        <w:t xml:space="preserve">, д.Дмитриева Поляна </w:t>
      </w:r>
      <w:proofErr w:type="spellStart"/>
      <w:r w:rsidRPr="00862A76">
        <w:rPr>
          <w:sz w:val="28"/>
          <w:szCs w:val="28"/>
        </w:rPr>
        <w:t>Шаранского</w:t>
      </w:r>
      <w:proofErr w:type="spellEnd"/>
      <w:r w:rsidRPr="00862A76">
        <w:rPr>
          <w:sz w:val="28"/>
          <w:szCs w:val="28"/>
        </w:rPr>
        <w:t xml:space="preserve"> района непригодным для постоянного проживания</w:t>
      </w:r>
    </w:p>
    <w:p w:rsidR="002064DC" w:rsidRDefault="002064DC" w:rsidP="002064DC">
      <w:pPr>
        <w:rPr>
          <w:sz w:val="28"/>
          <w:szCs w:val="28"/>
        </w:rPr>
      </w:pPr>
      <w:r w:rsidRPr="00862A76">
        <w:rPr>
          <w:sz w:val="28"/>
          <w:szCs w:val="28"/>
        </w:rPr>
        <w:t xml:space="preserve"> (прилагается</w:t>
      </w:r>
      <w:proofErr w:type="gramStart"/>
      <w:r w:rsidRPr="00862A76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2064DC" w:rsidRDefault="002064DC" w:rsidP="002064DC">
      <w:pPr>
        <w:rPr>
          <w:sz w:val="28"/>
          <w:szCs w:val="28"/>
        </w:rPr>
      </w:pPr>
    </w:p>
    <w:p w:rsidR="002064DC" w:rsidRDefault="002064DC" w:rsidP="002064DC">
      <w:pPr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подписания.</w:t>
      </w:r>
    </w:p>
    <w:p w:rsidR="002064DC" w:rsidRDefault="002064DC" w:rsidP="002064DC">
      <w:pPr>
        <w:rPr>
          <w:sz w:val="28"/>
          <w:szCs w:val="28"/>
        </w:rPr>
      </w:pPr>
    </w:p>
    <w:p w:rsidR="002064DC" w:rsidRDefault="002064DC" w:rsidP="002064DC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64DC" w:rsidRDefault="002064DC" w:rsidP="002064DC">
      <w:pPr>
        <w:rPr>
          <w:sz w:val="28"/>
          <w:szCs w:val="28"/>
        </w:rPr>
      </w:pPr>
    </w:p>
    <w:p w:rsidR="00632B19" w:rsidRDefault="00632B19" w:rsidP="002064DC">
      <w:pPr>
        <w:rPr>
          <w:sz w:val="28"/>
          <w:szCs w:val="28"/>
        </w:rPr>
      </w:pPr>
    </w:p>
    <w:p w:rsidR="00632B19" w:rsidRDefault="00632B19" w:rsidP="002064DC">
      <w:pPr>
        <w:rPr>
          <w:sz w:val="28"/>
          <w:szCs w:val="28"/>
        </w:rPr>
      </w:pPr>
    </w:p>
    <w:p w:rsidR="002064DC" w:rsidRDefault="002064DC" w:rsidP="002064DC">
      <w:pPr>
        <w:rPr>
          <w:sz w:val="28"/>
          <w:szCs w:val="28"/>
        </w:rPr>
      </w:pPr>
    </w:p>
    <w:p w:rsidR="002064DC" w:rsidRPr="00862A76" w:rsidRDefault="002064DC" w:rsidP="002064D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</w:t>
      </w:r>
      <w:proofErr w:type="spellStart"/>
      <w:r w:rsidR="003A4709">
        <w:rPr>
          <w:sz w:val="28"/>
          <w:szCs w:val="28"/>
        </w:rPr>
        <w:t>И.Р.Галиев</w:t>
      </w:r>
      <w:proofErr w:type="spellEnd"/>
    </w:p>
    <w:p w:rsidR="00057E3B" w:rsidRDefault="00057E3B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4F5B18" w:rsidRDefault="004F5B18"/>
    <w:p w:rsidR="004F5B18" w:rsidRDefault="004F5B18"/>
    <w:p w:rsidR="002E2778" w:rsidRDefault="002E2778"/>
    <w:p w:rsidR="002E2778" w:rsidRDefault="002E2778" w:rsidP="002E2778">
      <w:pPr>
        <w:pStyle w:val="a7"/>
        <w:jc w:val="center"/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noProof/>
          <w:sz w:val="24"/>
          <w:szCs w:val="24"/>
        </w:rPr>
        <w:lastRenderedPageBreak/>
        <w:t>АКТ</w:t>
      </w:r>
    </w:p>
    <w:p w:rsidR="002E2778" w:rsidRDefault="002E2778" w:rsidP="002E277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noProof/>
          <w:sz w:val="24"/>
          <w:szCs w:val="24"/>
        </w:rPr>
        <w:t>обследования жилого дома</w:t>
      </w:r>
    </w:p>
    <w:p w:rsidR="002E2778" w:rsidRDefault="002E2778" w:rsidP="002E277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E2778" w:rsidRDefault="002E2778" w:rsidP="002E277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№ </w:t>
      </w:r>
      <w:r w:rsidR="003A4709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</w:t>
      </w:r>
      <w:r w:rsidR="00052ED1">
        <w:rPr>
          <w:rFonts w:ascii="Times New Roman" w:hAnsi="Times New Roman" w:cs="Times New Roman"/>
          <w:noProof/>
          <w:sz w:val="24"/>
          <w:szCs w:val="24"/>
        </w:rPr>
        <w:t>26.07.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2019 г. </w:t>
      </w:r>
    </w:p>
    <w:p w:rsidR="002E2778" w:rsidRDefault="002E2778" w:rsidP="002E2778"/>
    <w:p w:rsidR="002E2778" w:rsidRDefault="002E2778" w:rsidP="002E2778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Шаранский район,д.Дмитриева Поляна, ул. Дмитрия Кармишина, д.№2</w:t>
      </w:r>
    </w:p>
    <w:p w:rsidR="002E2778" w:rsidRDefault="002E2778" w:rsidP="002E277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(месторасположение помещения, в том числе наименования населенного</w:t>
      </w:r>
      <w:proofErr w:type="gramEnd"/>
    </w:p>
    <w:p w:rsidR="002E2778" w:rsidRDefault="002E2778" w:rsidP="002E277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пункта и улицы, номера дома и квартиры)</w:t>
      </w:r>
    </w:p>
    <w:p w:rsidR="002E2778" w:rsidRDefault="002E2778" w:rsidP="002E2778"/>
    <w:p w:rsidR="002E2778" w:rsidRDefault="002E2778" w:rsidP="002E2778">
      <w:pPr>
        <w:pStyle w:val="ConsPlusNonforma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    Межведомственная комиссия,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назначенная постановлением главы сельского поселения  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 № </w:t>
      </w:r>
      <w:r w:rsidR="001441C1">
        <w:rPr>
          <w:rFonts w:ascii="Times New Roman" w:hAnsi="Times New Roman" w:cs="Times New Roman"/>
          <w:sz w:val="24"/>
          <w:szCs w:val="24"/>
        </w:rPr>
        <w:t>1-46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441C1">
        <w:rPr>
          <w:rFonts w:ascii="Times New Roman" w:hAnsi="Times New Roman" w:cs="Times New Roman"/>
          <w:sz w:val="24"/>
          <w:szCs w:val="24"/>
        </w:rPr>
        <w:t>15 июля 2019</w:t>
      </w:r>
      <w:r>
        <w:rPr>
          <w:rFonts w:ascii="Times New Roman" w:hAnsi="Times New Roman" w:cs="Times New Roman"/>
          <w:sz w:val="24"/>
          <w:szCs w:val="24"/>
        </w:rPr>
        <w:t xml:space="preserve"> декабря 2011 года,  </w:t>
      </w:r>
      <w:r>
        <w:rPr>
          <w:rFonts w:ascii="Times New Roman" w:hAnsi="Times New Roman" w:cs="Times New Roman"/>
          <w:b/>
          <w:noProof/>
          <w:sz w:val="24"/>
          <w:szCs w:val="24"/>
        </w:rPr>
        <w:t>в составе</w:t>
      </w:r>
      <w:r w:rsidR="004F5B18">
        <w:rPr>
          <w:rFonts w:ascii="Times New Roman" w:hAnsi="Times New Roman" w:cs="Times New Roman"/>
          <w:b/>
          <w:noProof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Председателя комиссии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2E2778" w:rsidRDefault="002E2778" w:rsidP="002E277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41C1">
        <w:rPr>
          <w:rFonts w:ascii="Times New Roman" w:hAnsi="Times New Roman" w:cs="Times New Roman"/>
          <w:noProof/>
          <w:sz w:val="24"/>
          <w:szCs w:val="24"/>
        </w:rPr>
        <w:t>Галиев И.Р.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 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Глава СП Дмитриево-Полянский сельсовет</w:t>
      </w:r>
    </w:p>
    <w:p w:rsidR="002E2778" w:rsidRDefault="002E2778" w:rsidP="002E277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и членов комиссии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2E2778" w:rsidRDefault="002E2778" w:rsidP="002E2778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Гареевой Л.Р.        - управляющей делами сельского поселения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Кашаповой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 -    заведующая ФАП д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митриева Поляна, депутата сельского поселения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Бикбулатова В.Р. -  зам. начальника ОНД 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уймазы,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району УНД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 МЧС России по РБ ( по согласованию);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      –  специалист филиала ФБУЗ «Центр гигиены и эпидемиологии в РБ»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Чекмагушевском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441C1">
        <w:rPr>
          <w:rFonts w:ascii="Times New Roman" w:hAnsi="Times New Roman" w:cs="Times New Roman"/>
          <w:sz w:val="24"/>
          <w:szCs w:val="24"/>
        </w:rPr>
        <w:t xml:space="preserve">Г.Октябрьский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Кривошеевой О.И. – главного архитектора администрации муниципального района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согласованию)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7C7D" w:rsidRPr="008A7C7D" w:rsidRDefault="002E2778" w:rsidP="008A7C7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произвела обследование жилого дома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 </w:t>
      </w:r>
      <w:r w:rsidR="001441C1">
        <w:rPr>
          <w:rFonts w:ascii="Times New Roman" w:hAnsi="Times New Roman" w:cs="Times New Roman"/>
          <w:noProof/>
          <w:sz w:val="24"/>
          <w:szCs w:val="24"/>
        </w:rPr>
        <w:t xml:space="preserve">запросу Зав.сектором ОиП администрации МР Шаранский район РБ  А.Ю.Газизовой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и составила настоящий акт обследования:</w:t>
      </w:r>
    </w:p>
    <w:p w:rsidR="008A7C7D" w:rsidRPr="008A7C7D" w:rsidRDefault="008A7C7D" w:rsidP="008A7C7D">
      <w:pPr>
        <w:jc w:val="both"/>
      </w:pPr>
      <w:r w:rsidRPr="008A7C7D">
        <w:t xml:space="preserve">в котором зарегистрированы: </w:t>
      </w:r>
    </w:p>
    <w:p w:rsidR="008A7C7D" w:rsidRPr="008A7C7D" w:rsidRDefault="008A7C7D" w:rsidP="008A7C7D">
      <w:pPr>
        <w:jc w:val="both"/>
      </w:pPr>
    </w:p>
    <w:p w:rsidR="008A7C7D" w:rsidRPr="008A7C7D" w:rsidRDefault="008A7C7D" w:rsidP="008A7C7D">
      <w:pPr>
        <w:jc w:val="both"/>
      </w:pPr>
      <w:r w:rsidRPr="008A7C7D">
        <w:t xml:space="preserve">1. </w:t>
      </w:r>
      <w:proofErr w:type="gramStart"/>
      <w:r w:rsidRPr="008A7C7D">
        <w:t>Записан</w:t>
      </w:r>
      <w:proofErr w:type="gramEnd"/>
      <w:r w:rsidRPr="008A7C7D">
        <w:t xml:space="preserve"> первым: </w:t>
      </w:r>
      <w:proofErr w:type="spellStart"/>
      <w:r w:rsidRPr="008A7C7D">
        <w:t>Зиманов</w:t>
      </w:r>
      <w:proofErr w:type="spellEnd"/>
      <w:r w:rsidRPr="008A7C7D">
        <w:t xml:space="preserve"> Михаил Павлович, 14.03.1983 года рождения</w:t>
      </w:r>
    </w:p>
    <w:p w:rsidR="008A7C7D" w:rsidRPr="008A7C7D" w:rsidRDefault="008A7C7D" w:rsidP="008A7C7D">
      <w:pPr>
        <w:jc w:val="both"/>
      </w:pPr>
      <w:r w:rsidRPr="008A7C7D">
        <w:t xml:space="preserve">2.Жена: </w:t>
      </w:r>
      <w:proofErr w:type="spellStart"/>
      <w:r w:rsidRPr="008A7C7D">
        <w:t>Зиманова</w:t>
      </w:r>
      <w:proofErr w:type="spellEnd"/>
      <w:r w:rsidRPr="008A7C7D">
        <w:t xml:space="preserve"> Людмила Васильевна, 02.02.1981 года рождения</w:t>
      </w:r>
    </w:p>
    <w:p w:rsidR="008A7C7D" w:rsidRPr="008A7C7D" w:rsidRDefault="008A7C7D" w:rsidP="008A7C7D">
      <w:pPr>
        <w:jc w:val="both"/>
      </w:pPr>
      <w:r w:rsidRPr="008A7C7D">
        <w:t xml:space="preserve">3.Сын: </w:t>
      </w:r>
      <w:proofErr w:type="spellStart"/>
      <w:r w:rsidRPr="008A7C7D">
        <w:t>Зиманов</w:t>
      </w:r>
      <w:proofErr w:type="spellEnd"/>
      <w:r w:rsidRPr="008A7C7D">
        <w:t xml:space="preserve"> Илья Михайлович, 25.07.2002 года рождения</w:t>
      </w:r>
    </w:p>
    <w:p w:rsidR="008A7C7D" w:rsidRPr="008A7C7D" w:rsidRDefault="008A7C7D" w:rsidP="008A7C7D">
      <w:pPr>
        <w:jc w:val="both"/>
      </w:pPr>
      <w:r w:rsidRPr="008A7C7D">
        <w:t xml:space="preserve">4.Сын: </w:t>
      </w:r>
      <w:proofErr w:type="spellStart"/>
      <w:r w:rsidRPr="008A7C7D">
        <w:t>Зиманов</w:t>
      </w:r>
      <w:proofErr w:type="spellEnd"/>
      <w:r w:rsidRPr="008A7C7D">
        <w:t xml:space="preserve"> Алексей Михайлович, 08.07.2004 года рождения</w:t>
      </w:r>
    </w:p>
    <w:p w:rsidR="008A7C7D" w:rsidRPr="008A7C7D" w:rsidRDefault="008A7C7D" w:rsidP="008A7C7D">
      <w:pPr>
        <w:jc w:val="both"/>
      </w:pPr>
      <w:r w:rsidRPr="008A7C7D">
        <w:t xml:space="preserve">5.Дочь: </w:t>
      </w:r>
      <w:proofErr w:type="spellStart"/>
      <w:r w:rsidRPr="008A7C7D">
        <w:t>Зиманова</w:t>
      </w:r>
      <w:proofErr w:type="spellEnd"/>
      <w:r w:rsidRPr="008A7C7D">
        <w:t xml:space="preserve"> Татьяна Михайловна, 17.12.2005 года рождения</w:t>
      </w:r>
    </w:p>
    <w:p w:rsidR="008A7C7D" w:rsidRPr="008A7C7D" w:rsidRDefault="008A7C7D" w:rsidP="008A7C7D">
      <w:pPr>
        <w:jc w:val="both"/>
      </w:pPr>
    </w:p>
    <w:p w:rsidR="008A7C7D" w:rsidRPr="008A7C7D" w:rsidRDefault="008A7C7D" w:rsidP="008A7C7D">
      <w:pPr>
        <w:jc w:val="both"/>
      </w:pPr>
      <w:r w:rsidRPr="008A7C7D">
        <w:t xml:space="preserve">     Общая площадь дома составляет 12 кв.м., дом деревянный  1940 года постройки, состоит из одной жилой комнаты   площадью 16 кв.м.   Дом ветхий,  в полуразрушенном состоянии, потолок в комнате провисает, полы </w:t>
      </w:r>
      <w:r w:rsidR="00052ED1">
        <w:t>отсутствуют.</w:t>
      </w:r>
      <w:r w:rsidRPr="008A7C7D">
        <w:t xml:space="preserve">   Отопление печное,</w:t>
      </w:r>
      <w:r>
        <w:t xml:space="preserve"> печка не пригодная к эксплуатации, </w:t>
      </w:r>
      <w:r w:rsidRPr="008A7C7D">
        <w:t xml:space="preserve"> электричества нет.</w:t>
      </w:r>
      <w:r w:rsidR="00052ED1">
        <w:t xml:space="preserve"> </w:t>
      </w:r>
      <w:r w:rsidRPr="008A7C7D">
        <w:t xml:space="preserve"> </w:t>
      </w:r>
      <w:r>
        <w:t>Окна и двери отсутствуют</w:t>
      </w:r>
      <w:r w:rsidR="002A1717">
        <w:t>.</w:t>
      </w:r>
      <w:r w:rsidRPr="008A7C7D">
        <w:t xml:space="preserve"> </w:t>
      </w:r>
    </w:p>
    <w:p w:rsidR="008A7C7D" w:rsidRPr="008A7C7D" w:rsidRDefault="008A7C7D" w:rsidP="008A7C7D">
      <w:pPr>
        <w:jc w:val="both"/>
      </w:pPr>
      <w:r w:rsidRPr="008A7C7D">
        <w:t xml:space="preserve">    </w:t>
      </w:r>
      <w:r>
        <w:t xml:space="preserve"> </w:t>
      </w:r>
      <w:r w:rsidRPr="008A7C7D">
        <w:t xml:space="preserve">Дом принадлежал, ныне покойному, </w:t>
      </w:r>
      <w:proofErr w:type="spellStart"/>
      <w:r w:rsidRPr="008A7C7D">
        <w:t>Зиманову</w:t>
      </w:r>
      <w:proofErr w:type="spellEnd"/>
      <w:r w:rsidRPr="008A7C7D">
        <w:t xml:space="preserve"> Павлу  – отцу </w:t>
      </w:r>
      <w:proofErr w:type="spellStart"/>
      <w:r w:rsidRPr="008A7C7D">
        <w:t>Зиманова</w:t>
      </w:r>
      <w:proofErr w:type="spellEnd"/>
      <w:r w:rsidRPr="008A7C7D">
        <w:t xml:space="preserve"> Михаила. Земельный участок и дом,  в собственность не </w:t>
      </w:r>
      <w:proofErr w:type="gramStart"/>
      <w:r w:rsidRPr="008A7C7D">
        <w:t>оформлены</w:t>
      </w:r>
      <w:proofErr w:type="gramEnd"/>
      <w:r w:rsidRPr="008A7C7D">
        <w:t xml:space="preserve">.  </w:t>
      </w:r>
    </w:p>
    <w:p w:rsidR="008A7C7D" w:rsidRPr="008A7C7D" w:rsidRDefault="008A7C7D" w:rsidP="008A7C7D">
      <w:pPr>
        <w:jc w:val="both"/>
      </w:pPr>
      <w:r w:rsidRPr="008A7C7D">
        <w:t xml:space="preserve">    </w:t>
      </w:r>
      <w:r>
        <w:t xml:space="preserve">  </w:t>
      </w:r>
      <w:r w:rsidRPr="008A7C7D">
        <w:t>В настоящее время в доме никто не проживает, дом пустует.</w:t>
      </w:r>
      <w:r w:rsidR="00052ED1">
        <w:t xml:space="preserve"> Вокруг дома заросли,</w:t>
      </w:r>
      <w:r w:rsidR="00C133E3">
        <w:t xml:space="preserve"> высотой с человеческий рост,</w:t>
      </w:r>
      <w:r w:rsidR="00052ED1">
        <w:t xml:space="preserve"> тропинки нет, признаков ведения хозяйства нет.</w:t>
      </w:r>
    </w:p>
    <w:p w:rsidR="002E2778" w:rsidRDefault="002E2778" w:rsidP="008A7C7D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</w:p>
    <w:p w:rsidR="002E2778" w:rsidRDefault="002E2778" w:rsidP="002E27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    </w:t>
      </w:r>
      <w:r>
        <w:rPr>
          <w:rFonts w:ascii="Times New Roman" w:hAnsi="Times New Roman" w:cs="Times New Roman"/>
          <w:b/>
          <w:noProof/>
          <w:sz w:val="24"/>
          <w:szCs w:val="24"/>
        </w:rPr>
        <w:t>Краткое описание  состояния  жилого  дома,  инженерных  систем</w:t>
      </w:r>
    </w:p>
    <w:p w:rsidR="002E2778" w:rsidRDefault="002E2778" w:rsidP="002E277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здания, оборудования и механизмов и  прилегающей  к  зданию  территории:</w:t>
      </w:r>
    </w:p>
    <w:p w:rsidR="002E2778" w:rsidRDefault="002E2778" w:rsidP="002E277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Одноэтажный деревянный жилой дом, год постройки – </w:t>
      </w:r>
      <w:r w:rsidRPr="001441C1">
        <w:rPr>
          <w:rFonts w:ascii="Times New Roman" w:hAnsi="Times New Roman" w:cs="Times New Roman"/>
          <w:noProof/>
          <w:color w:val="FF0000"/>
          <w:sz w:val="24"/>
          <w:szCs w:val="24"/>
        </w:rPr>
        <w:t>19</w:t>
      </w:r>
      <w:r w:rsidR="008A7C7D">
        <w:rPr>
          <w:rFonts w:ascii="Times New Roman" w:hAnsi="Times New Roman" w:cs="Times New Roman"/>
          <w:noProof/>
          <w:color w:val="FF0000"/>
          <w:sz w:val="24"/>
          <w:szCs w:val="24"/>
        </w:rPr>
        <w:t>4</w:t>
      </w:r>
      <w:r w:rsidRPr="001441C1">
        <w:rPr>
          <w:rFonts w:ascii="Times New Roman" w:hAnsi="Times New Roman" w:cs="Times New Roman"/>
          <w:noProof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2E2778" w:rsidRDefault="002E2778" w:rsidP="002E2778">
      <w:pPr>
        <w:pStyle w:val="a7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имеет </w:t>
      </w:r>
      <w:r w:rsidR="001441C1">
        <w:rPr>
          <w:rFonts w:ascii="Times New Roman" w:hAnsi="Times New Roman" w:cs="Times New Roman"/>
          <w:noProof/>
          <w:sz w:val="24"/>
          <w:szCs w:val="24"/>
        </w:rPr>
        <w:t>96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%  процентов физического износа. </w:t>
      </w:r>
    </w:p>
    <w:p w:rsidR="002E2778" w:rsidRDefault="002E2778" w:rsidP="002E277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2E2778" w:rsidRDefault="002E2778" w:rsidP="002E277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Основные несущие конструкции и конструктивные элементы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дома имеют повреждения и деформации:</w:t>
      </w:r>
    </w:p>
    <w:p w:rsidR="002E2778" w:rsidRPr="00052ED1" w:rsidRDefault="002E2778" w:rsidP="002E2778">
      <w:r w:rsidRPr="00052ED1">
        <w:rPr>
          <w:b/>
        </w:rPr>
        <w:t xml:space="preserve">фундамент - </w:t>
      </w:r>
      <w:r w:rsidRPr="00052ED1">
        <w:t>искривление</w:t>
      </w:r>
      <w:r w:rsidRPr="00052ED1">
        <w:rPr>
          <w:b/>
        </w:rPr>
        <w:t xml:space="preserve"> </w:t>
      </w:r>
      <w:r w:rsidRPr="00052ED1">
        <w:t>горизонтальной линии стен и разрушение цоколя,</w:t>
      </w:r>
    </w:p>
    <w:p w:rsidR="002E2778" w:rsidRPr="00052ED1" w:rsidRDefault="002E2778" w:rsidP="002E2778">
      <w:r w:rsidRPr="00052ED1">
        <w:rPr>
          <w:b/>
        </w:rPr>
        <w:t xml:space="preserve">стены </w:t>
      </w:r>
      <w:r w:rsidRPr="00052ED1">
        <w:t xml:space="preserve">- полное нарушение жесткости сруба, образование трещин, </w:t>
      </w:r>
    </w:p>
    <w:p w:rsidR="002E2778" w:rsidRPr="00052ED1" w:rsidRDefault="002E2778" w:rsidP="002E2778">
      <w:r w:rsidRPr="00052ED1">
        <w:rPr>
          <w:b/>
        </w:rPr>
        <w:t>перегородк</w:t>
      </w:r>
      <w:proofErr w:type="gramStart"/>
      <w:r w:rsidRPr="00052ED1">
        <w:rPr>
          <w:b/>
        </w:rPr>
        <w:t>и-</w:t>
      </w:r>
      <w:proofErr w:type="gramEnd"/>
      <w:r w:rsidRPr="00052ED1">
        <w:rPr>
          <w:b/>
        </w:rPr>
        <w:t xml:space="preserve"> </w:t>
      </w:r>
      <w:r w:rsidRPr="00052ED1">
        <w:t>перекосы и выпучивания, сквозные трещины,</w:t>
      </w:r>
    </w:p>
    <w:p w:rsidR="002E2778" w:rsidRPr="00052ED1" w:rsidRDefault="002E2778" w:rsidP="002E2778">
      <w:pPr>
        <w:rPr>
          <w:b/>
        </w:rPr>
      </w:pPr>
      <w:r w:rsidRPr="00052ED1">
        <w:rPr>
          <w:b/>
        </w:rPr>
        <w:t>перекрыти</w:t>
      </w:r>
      <w:proofErr w:type="gramStart"/>
      <w:r w:rsidRPr="00052ED1">
        <w:rPr>
          <w:b/>
        </w:rPr>
        <w:t>я-</w:t>
      </w:r>
      <w:proofErr w:type="gramEnd"/>
      <w:r w:rsidRPr="00052ED1">
        <w:t xml:space="preserve"> появление продольных и поперечных трещин, полное или частичное скалывание в узлах сопряжений балок, прогиб балок и прогонов,</w:t>
      </w:r>
    </w:p>
    <w:p w:rsidR="002E2778" w:rsidRPr="00052ED1" w:rsidRDefault="002E2778" w:rsidP="002E2778">
      <w:r w:rsidRPr="00052ED1">
        <w:rPr>
          <w:b/>
        </w:rPr>
        <w:lastRenderedPageBreak/>
        <w:t>крыш</w:t>
      </w:r>
      <w:proofErr w:type="gramStart"/>
      <w:r w:rsidRPr="00052ED1">
        <w:rPr>
          <w:b/>
        </w:rPr>
        <w:t>а</w:t>
      </w:r>
      <w:r w:rsidRPr="00052ED1">
        <w:t>-</w:t>
      </w:r>
      <w:proofErr w:type="gramEnd"/>
      <w:r w:rsidRPr="00052ED1">
        <w:t xml:space="preserve"> прогибы стропильных ног, </w:t>
      </w:r>
    </w:p>
    <w:p w:rsidR="002E2778" w:rsidRPr="00052ED1" w:rsidRDefault="002E2778" w:rsidP="002E2778">
      <w:r w:rsidRPr="00052ED1">
        <w:rPr>
          <w:b/>
        </w:rPr>
        <w:t>по</w:t>
      </w:r>
      <w:proofErr w:type="gramStart"/>
      <w:r w:rsidRPr="00052ED1">
        <w:rPr>
          <w:b/>
        </w:rPr>
        <w:t>л-</w:t>
      </w:r>
      <w:proofErr w:type="gramEnd"/>
      <w:r w:rsidRPr="00052ED1">
        <w:t xml:space="preserve"> прогибы, просадки, </w:t>
      </w:r>
    </w:p>
    <w:p w:rsidR="002E2778" w:rsidRPr="00052ED1" w:rsidRDefault="002E2778" w:rsidP="002E2778">
      <w:pPr>
        <w:rPr>
          <w:b/>
        </w:rPr>
      </w:pPr>
      <w:r w:rsidRPr="00052ED1">
        <w:rPr>
          <w:b/>
        </w:rPr>
        <w:t>Инженерное оборудование:</w:t>
      </w:r>
    </w:p>
    <w:p w:rsidR="002E2778" w:rsidRPr="00052ED1" w:rsidRDefault="002E2778" w:rsidP="002E2778">
      <w:proofErr w:type="gramStart"/>
      <w:r w:rsidRPr="00052ED1">
        <w:t>Инженерное</w:t>
      </w:r>
      <w:proofErr w:type="gramEnd"/>
      <w:r w:rsidRPr="00052ED1">
        <w:t xml:space="preserve"> коммуникации отсутствуют. Водоснабжение </w:t>
      </w:r>
      <w:r w:rsidR="001441C1" w:rsidRPr="00052ED1">
        <w:t>отсутствует.</w:t>
      </w:r>
    </w:p>
    <w:p w:rsidR="002E2778" w:rsidRPr="00052ED1" w:rsidRDefault="00052ED1" w:rsidP="002E2778">
      <w:r w:rsidRPr="00052ED1">
        <w:t>Т</w:t>
      </w:r>
      <w:r w:rsidR="002E2778" w:rsidRPr="00052ED1">
        <w:t xml:space="preserve">уалет </w:t>
      </w:r>
      <w:r w:rsidR="001441C1" w:rsidRPr="00052ED1">
        <w:t>отсутствует</w:t>
      </w:r>
      <w:r w:rsidRPr="00052ED1">
        <w:t>.</w:t>
      </w:r>
    </w:p>
    <w:p w:rsidR="002E2778" w:rsidRDefault="002E2778" w:rsidP="002E2778">
      <w:pPr>
        <w:rPr>
          <w:rFonts w:ascii="Arial" w:hAnsi="Arial" w:cs="Arial"/>
        </w:rPr>
      </w:pPr>
    </w:p>
    <w:p w:rsidR="002E2778" w:rsidRDefault="002E2778" w:rsidP="002E277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Заключение  межведомственной комиссии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  результатам  обследования дома –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результаты инструментального контроля;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результаты лабораторных испытаний;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результаты исследований;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заключения       экспертов     проектно-изыскательских    и специализированных организаций;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другие материалы по решению межведомственной комиссии.</w:t>
      </w:r>
    </w:p>
    <w:p w:rsidR="002E2778" w:rsidRDefault="002E2778" w:rsidP="002E2778">
      <w:pPr>
        <w:rPr>
          <w:rFonts w:ascii="Arial" w:hAnsi="Arial" w:cs="Arial"/>
          <w:sz w:val="20"/>
          <w:szCs w:val="20"/>
        </w:rPr>
      </w:pPr>
    </w:p>
    <w:p w:rsidR="002E2778" w:rsidRDefault="002E2778" w:rsidP="002E2778">
      <w:pPr>
        <w:pStyle w:val="a7"/>
        <w:jc w:val="left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Жилой дом, расположенный по адресу: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452630, Республика Башкортостан,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t xml:space="preserve">  </w:t>
      </w:r>
      <w:bookmarkStart w:id="0" w:name="sub_104705"/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Шаранский район,д.Дмитриева Поляна, ул. Дмитрия Кармишина, д.№ 2 -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признать непригодным для постоянного проживания</w:t>
      </w:r>
    </w:p>
    <w:bookmarkEnd w:id="0"/>
    <w:p w:rsidR="002E2778" w:rsidRDefault="002E2778" w:rsidP="002E2778"/>
    <w:tbl>
      <w:tblPr>
        <w:tblW w:w="12017" w:type="dxa"/>
        <w:tblLook w:val="01E0"/>
      </w:tblPr>
      <w:tblGrid>
        <w:gridCol w:w="12017"/>
      </w:tblGrid>
      <w:tr w:rsidR="002E2778" w:rsidTr="002E2778">
        <w:tc>
          <w:tcPr>
            <w:tcW w:w="12017" w:type="dxa"/>
            <w:hideMark/>
          </w:tcPr>
          <w:p w:rsidR="002E2778" w:rsidRDefault="002E2778">
            <w:pPr>
              <w:spacing w:line="0" w:lineRule="atLeast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 xml:space="preserve">Председатель межведомственной комиссии:    </w:t>
            </w:r>
          </w:p>
          <w:p w:rsidR="002E2778" w:rsidRDefault="002E2778">
            <w:pPr>
              <w:spacing w:line="0" w:lineRule="atLeast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 xml:space="preserve">                                       </w:t>
            </w:r>
          </w:p>
          <w:p w:rsidR="002E2778" w:rsidRDefault="002E2778" w:rsidP="001441C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noProof/>
              </w:rPr>
            </w:pPr>
            <w:r>
              <w:rPr>
                <w:noProof/>
              </w:rPr>
              <w:t xml:space="preserve"> ____________________________</w:t>
            </w:r>
            <w:r w:rsidR="001441C1">
              <w:rPr>
                <w:noProof/>
              </w:rPr>
              <w:t>И.Р.Галиев</w:t>
            </w:r>
          </w:p>
        </w:tc>
      </w:tr>
      <w:tr w:rsidR="002E2778" w:rsidTr="002E2778">
        <w:tc>
          <w:tcPr>
            <w:tcW w:w="12017" w:type="dxa"/>
          </w:tcPr>
          <w:p w:rsidR="002E2778" w:rsidRDefault="002E2778">
            <w:pPr>
              <w:spacing w:line="0" w:lineRule="atLeast"/>
              <w:rPr>
                <w:noProof/>
              </w:rPr>
            </w:pPr>
          </w:p>
          <w:p w:rsidR="002E2778" w:rsidRDefault="002E2778">
            <w:pPr>
              <w:spacing w:line="0" w:lineRule="atLeast"/>
              <w:rPr>
                <w:noProof/>
              </w:rPr>
            </w:pPr>
            <w:r>
              <w:rPr>
                <w:noProof/>
              </w:rPr>
              <w:t>Члены межведомственной комиссии:</w:t>
            </w:r>
          </w:p>
          <w:p w:rsidR="002E2778" w:rsidRDefault="002E2778">
            <w:pPr>
              <w:spacing w:line="0" w:lineRule="atLeast"/>
              <w:rPr>
                <w:noProof/>
              </w:rPr>
            </w:pPr>
          </w:p>
          <w:p w:rsidR="002E2778" w:rsidRDefault="002E2778">
            <w:pPr>
              <w:spacing w:line="0" w:lineRule="atLeast"/>
            </w:pPr>
            <w:proofErr w:type="spellStart"/>
            <w:r>
              <w:t>_____________________________Л.Р.Гареева</w:t>
            </w:r>
            <w:proofErr w:type="spellEnd"/>
          </w:p>
          <w:p w:rsidR="002E2778" w:rsidRDefault="002E2778">
            <w:pPr>
              <w:spacing w:line="0" w:lineRule="atLeast"/>
            </w:pPr>
          </w:p>
          <w:p w:rsidR="002E2778" w:rsidRDefault="002E2778">
            <w:pPr>
              <w:spacing w:line="0" w:lineRule="atLeast"/>
            </w:pPr>
            <w:proofErr w:type="spellStart"/>
            <w:r>
              <w:t>_____________________________Д.А.Кашапова</w:t>
            </w:r>
            <w:proofErr w:type="spellEnd"/>
          </w:p>
          <w:p w:rsidR="002E2778" w:rsidRDefault="002E2778">
            <w:pPr>
              <w:spacing w:line="0" w:lineRule="atLeast"/>
            </w:pPr>
          </w:p>
          <w:p w:rsidR="002E2778" w:rsidRDefault="002E2778">
            <w:pPr>
              <w:spacing w:line="0" w:lineRule="atLeast"/>
              <w:rPr>
                <w:noProof/>
              </w:rPr>
            </w:pPr>
            <w:r>
              <w:rPr>
                <w:noProof/>
              </w:rPr>
              <w:t>_____________________________В.Р.Бикбулатов</w:t>
            </w:r>
          </w:p>
          <w:p w:rsidR="002E2778" w:rsidRDefault="002E2778">
            <w:pPr>
              <w:spacing w:line="0" w:lineRule="atLeast"/>
              <w:rPr>
                <w:noProof/>
              </w:rPr>
            </w:pPr>
          </w:p>
          <w:p w:rsidR="002E2778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rPr>
                <w:noProof/>
              </w:rPr>
              <w:t>____________________________</w:t>
            </w:r>
            <w:r w:rsidR="00C8116F">
              <w:rPr>
                <w:noProof/>
              </w:rPr>
              <w:t xml:space="preserve">  </w:t>
            </w:r>
            <w:r>
              <w:rPr>
                <w:noProof/>
              </w:rPr>
              <w:t>Р.М.Газизова</w:t>
            </w:r>
          </w:p>
        </w:tc>
      </w:tr>
      <w:tr w:rsidR="002E2778" w:rsidTr="002E2778">
        <w:tc>
          <w:tcPr>
            <w:tcW w:w="12017" w:type="dxa"/>
          </w:tcPr>
          <w:p w:rsidR="002E2778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2E2778" w:rsidTr="002E2778">
        <w:tc>
          <w:tcPr>
            <w:tcW w:w="12017" w:type="dxa"/>
          </w:tcPr>
          <w:p w:rsidR="002E2778" w:rsidRDefault="002E2778">
            <w:pPr>
              <w:spacing w:line="0" w:lineRule="atLeast"/>
            </w:pPr>
            <w:r>
              <w:t>____________________________</w:t>
            </w:r>
            <w:r w:rsidR="00C8116F">
              <w:t xml:space="preserve">  </w:t>
            </w:r>
            <w:r>
              <w:t>О.И.Кривошеева</w:t>
            </w:r>
          </w:p>
          <w:p w:rsidR="002E2778" w:rsidRDefault="002E2778">
            <w:pPr>
              <w:spacing w:line="0" w:lineRule="atLeast"/>
            </w:pPr>
          </w:p>
          <w:p w:rsidR="002E2778" w:rsidRDefault="002E2778">
            <w:pPr>
              <w:spacing w:line="0" w:lineRule="atLeast"/>
            </w:pPr>
          </w:p>
          <w:p w:rsidR="002E2778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</w:tbl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4F5B18" w:rsidRDefault="004F5B1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4F5B18" w:rsidRDefault="004F5B1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t>ЗАКЛЮЧЕНИЕ</w:t>
      </w:r>
    </w:p>
    <w:p w:rsidR="002E2778" w:rsidRDefault="002E2778" w:rsidP="002E27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признании жилого помещения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пригодным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(непригодным)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  </w:t>
      </w:r>
      <w:r w:rsidR="001441C1">
        <w:rPr>
          <w:rFonts w:ascii="Times New Roman" w:hAnsi="Times New Roman" w:cs="Times New Roman"/>
          <w:sz w:val="24"/>
          <w:szCs w:val="24"/>
        </w:rPr>
        <w:t>2</w:t>
      </w:r>
    </w:p>
    <w:p w:rsidR="002E2778" w:rsidRDefault="002E2778" w:rsidP="002E2778">
      <w:pPr>
        <w:pStyle w:val="ConsPlusNonformat"/>
        <w:tabs>
          <w:tab w:val="left" w:pos="8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52ED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«</w:t>
      </w:r>
      <w:r w:rsidR="00052ED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441C1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 xml:space="preserve">ля 2019 г. </w:t>
      </w:r>
    </w:p>
    <w:p w:rsidR="002E2778" w:rsidRDefault="002E2778" w:rsidP="002E2778">
      <w:pPr>
        <w:pStyle w:val="ConsPlusNonformat"/>
        <w:tabs>
          <w:tab w:val="left" w:pos="8475"/>
        </w:tabs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РБ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Шаранский район,д.Дмитриева Поляна, ул. Дмитрия Кармишина, д.№ 2</w:t>
      </w:r>
      <w:r>
        <w:rPr>
          <w:rFonts w:ascii="Times New Roman" w:hAnsi="Times New Roman" w:cs="Times New Roman"/>
        </w:rPr>
        <w:t xml:space="preserve">    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</w:rPr>
      </w:pP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Межведомственная  комиссия,  назначенная постановлением главы сельского поселения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 №</w:t>
      </w:r>
      <w:r w:rsidR="001441C1">
        <w:rPr>
          <w:rFonts w:ascii="Times New Roman" w:hAnsi="Times New Roman" w:cs="Times New Roman"/>
          <w:sz w:val="24"/>
          <w:szCs w:val="24"/>
        </w:rPr>
        <w:t>1-46 от 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1441C1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441C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2E2778" w:rsidRDefault="002E2778" w:rsidP="002E2778">
      <w:pPr>
        <w:pStyle w:val="a7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E2778" w:rsidRDefault="002E2778" w:rsidP="002E2778">
      <w:pPr>
        <w:pStyle w:val="a7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В составе председателя комиссии: </w:t>
      </w:r>
    </w:p>
    <w:p w:rsidR="002E2778" w:rsidRDefault="001441C1" w:rsidP="002E277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Галиева И.Р.</w:t>
      </w:r>
      <w:r w:rsidR="002E2778"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 w:rsidR="002E2778">
        <w:rPr>
          <w:rFonts w:ascii="Times New Roman" w:hAnsi="Times New Roman" w:cs="Times New Roman"/>
          <w:noProof/>
          <w:sz w:val="24"/>
          <w:szCs w:val="24"/>
          <w:u w:val="single"/>
        </w:rPr>
        <w:t>Главы сельского поселения Дмитриево-Полянский сельсовет мунциипального района Шаранский район Республики Башкортостан</w:t>
      </w:r>
    </w:p>
    <w:p w:rsidR="002E2778" w:rsidRDefault="002E2778" w:rsidP="002E277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и членов комиссии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2E2778" w:rsidRDefault="002E2778" w:rsidP="002E2778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Гареевой Л.Р.           - управляющей делами сельского поселения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Кашаповой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 -   заведующая ФАП д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митриева Поляна, депутата сельского поселения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Бикбулатова В.Р. - зам. начальника ОНД 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уймазы,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району УНД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 МЧС России по РБ ( по согласованию);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 – специалист филиала ФБУЗ «Центр гигиены и эпидемиологии в РБ»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Чекмагушевском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 по согласованию);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Кривошеевой О.И. – главного архитектора администрации муниципального района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согласованию)  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778" w:rsidRPr="002A1717" w:rsidRDefault="002E2778" w:rsidP="002E2778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1441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1717" w:rsidRPr="002A1717">
        <w:rPr>
          <w:rFonts w:ascii="Times New Roman" w:hAnsi="Times New Roman" w:cs="Times New Roman"/>
          <w:sz w:val="24"/>
          <w:szCs w:val="24"/>
        </w:rPr>
        <w:t>П</w:t>
      </w:r>
      <w:r w:rsidRPr="002A1717">
        <w:rPr>
          <w:rFonts w:ascii="Times New Roman" w:hAnsi="Times New Roman" w:cs="Times New Roman"/>
          <w:sz w:val="24"/>
          <w:szCs w:val="24"/>
        </w:rPr>
        <w:t>о результатам рассмотренных документов</w:t>
      </w:r>
      <w:r w:rsidR="002A1717" w:rsidRPr="002A1717">
        <w:rPr>
          <w:rFonts w:ascii="Times New Roman" w:hAnsi="Times New Roman" w:cs="Times New Roman"/>
          <w:sz w:val="24"/>
          <w:szCs w:val="24"/>
        </w:rPr>
        <w:t>,</w:t>
      </w:r>
      <w:r w:rsidRPr="001441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717">
        <w:rPr>
          <w:rFonts w:ascii="Times New Roman" w:hAnsi="Times New Roman" w:cs="Times New Roman"/>
          <w:sz w:val="24"/>
          <w:szCs w:val="24"/>
        </w:rPr>
        <w:t>Акта межведомственной комиссии №</w:t>
      </w:r>
      <w:r w:rsidR="001441C1" w:rsidRPr="002A1717">
        <w:rPr>
          <w:rFonts w:ascii="Times New Roman" w:hAnsi="Times New Roman" w:cs="Times New Roman"/>
          <w:sz w:val="24"/>
          <w:szCs w:val="24"/>
        </w:rPr>
        <w:t>2</w:t>
      </w:r>
      <w:r w:rsidRPr="002A1717">
        <w:rPr>
          <w:rFonts w:ascii="Times New Roman" w:hAnsi="Times New Roman" w:cs="Times New Roman"/>
          <w:sz w:val="24"/>
          <w:szCs w:val="24"/>
        </w:rPr>
        <w:t xml:space="preserve"> от </w:t>
      </w:r>
      <w:r w:rsidR="001441C1" w:rsidRPr="002A1717">
        <w:rPr>
          <w:rFonts w:ascii="Times New Roman" w:hAnsi="Times New Roman" w:cs="Times New Roman"/>
          <w:sz w:val="24"/>
          <w:szCs w:val="24"/>
        </w:rPr>
        <w:t>-_____</w:t>
      </w:r>
      <w:r w:rsidRPr="002A1717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(приводится перечень документов)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 на  основании акта межведомственной комиссии, составленного по результатам обследования,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следует отнести к категории  </w:t>
      </w:r>
      <w:r w:rsidR="001441C1">
        <w:rPr>
          <w:rFonts w:ascii="Times New Roman" w:hAnsi="Times New Roman" w:cs="Times New Roman"/>
          <w:sz w:val="24"/>
          <w:szCs w:val="24"/>
          <w:u w:val="single"/>
        </w:rPr>
        <w:t xml:space="preserve">аварийного и признать </w:t>
      </w:r>
      <w:r>
        <w:rPr>
          <w:rFonts w:ascii="Times New Roman" w:hAnsi="Times New Roman" w:cs="Times New Roman"/>
          <w:sz w:val="24"/>
          <w:szCs w:val="24"/>
          <w:u w:val="single"/>
        </w:rPr>
        <w:t>непригодны</w:t>
      </w:r>
      <w:r w:rsidR="001441C1">
        <w:rPr>
          <w:rFonts w:ascii="Times New Roman" w:hAnsi="Times New Roman" w:cs="Times New Roman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для постоянного проживания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перечень   других   материалов,   запрошенных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здание, находящееся по адресу: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РБ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Шаранский район,д.Дмитриева Поляна, ул. Дмитрия Кармишина, д.№ 2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u w:val="single"/>
        </w:rPr>
        <w:t>признать непригодным для постоянного проживания.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2017" w:type="dxa"/>
        <w:tblLook w:val="01E0"/>
      </w:tblPr>
      <w:tblGrid>
        <w:gridCol w:w="12017"/>
      </w:tblGrid>
      <w:tr w:rsidR="002E2778" w:rsidTr="002E2778">
        <w:tc>
          <w:tcPr>
            <w:tcW w:w="12017" w:type="dxa"/>
            <w:hideMark/>
          </w:tcPr>
          <w:p w:rsidR="002E2778" w:rsidRDefault="002E2778">
            <w:pPr>
              <w:spacing w:line="0" w:lineRule="atLeast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 xml:space="preserve">Председатель межведомственной комиссии:    </w:t>
            </w:r>
          </w:p>
          <w:p w:rsidR="002E2778" w:rsidRDefault="002E2778">
            <w:pPr>
              <w:spacing w:line="0" w:lineRule="atLeast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 xml:space="preserve">                                       </w:t>
            </w:r>
          </w:p>
          <w:p w:rsidR="002E2778" w:rsidRDefault="002E2778" w:rsidP="001441C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noProof/>
              </w:rPr>
            </w:pPr>
            <w:r>
              <w:rPr>
                <w:noProof/>
              </w:rPr>
              <w:t xml:space="preserve"> ____________________________</w:t>
            </w:r>
            <w:r w:rsidR="001441C1">
              <w:rPr>
                <w:noProof/>
              </w:rPr>
              <w:t>И.Р.Галиев</w:t>
            </w:r>
          </w:p>
        </w:tc>
      </w:tr>
      <w:tr w:rsidR="002E2778" w:rsidTr="002E2778">
        <w:tc>
          <w:tcPr>
            <w:tcW w:w="12017" w:type="dxa"/>
          </w:tcPr>
          <w:p w:rsidR="002E2778" w:rsidRDefault="002E2778">
            <w:pPr>
              <w:spacing w:line="0" w:lineRule="atLeast"/>
              <w:rPr>
                <w:noProof/>
              </w:rPr>
            </w:pPr>
            <w:r>
              <w:rPr>
                <w:noProof/>
              </w:rPr>
              <w:t>Члены межведомственной комиссии:</w:t>
            </w:r>
          </w:p>
          <w:p w:rsidR="002E2778" w:rsidRDefault="002E2778">
            <w:pPr>
              <w:spacing w:line="0" w:lineRule="atLeast"/>
            </w:pPr>
            <w:proofErr w:type="spellStart"/>
            <w:r>
              <w:t>_____________________________Л.Р.Гареева</w:t>
            </w:r>
            <w:proofErr w:type="spellEnd"/>
          </w:p>
          <w:p w:rsidR="002E2778" w:rsidRDefault="002E2778">
            <w:pPr>
              <w:spacing w:line="0" w:lineRule="atLeast"/>
            </w:pPr>
          </w:p>
          <w:p w:rsidR="002E2778" w:rsidRDefault="002E2778">
            <w:pPr>
              <w:spacing w:line="0" w:lineRule="atLeast"/>
            </w:pPr>
            <w:proofErr w:type="spellStart"/>
            <w:r>
              <w:t>_____________________________Д.А.Кашапова</w:t>
            </w:r>
            <w:proofErr w:type="spellEnd"/>
          </w:p>
          <w:p w:rsidR="002E2778" w:rsidRDefault="002E2778">
            <w:pPr>
              <w:spacing w:line="0" w:lineRule="atLeast"/>
            </w:pPr>
          </w:p>
          <w:p w:rsidR="002E2778" w:rsidRDefault="002E2778">
            <w:pPr>
              <w:spacing w:line="0" w:lineRule="atLeast"/>
              <w:rPr>
                <w:noProof/>
              </w:rPr>
            </w:pPr>
            <w:r>
              <w:rPr>
                <w:noProof/>
              </w:rPr>
              <w:t>_____________________________В.Р.Бикбулатов</w:t>
            </w:r>
          </w:p>
          <w:p w:rsidR="002E2778" w:rsidRDefault="002E2778">
            <w:pPr>
              <w:spacing w:line="0" w:lineRule="atLeast"/>
              <w:rPr>
                <w:noProof/>
              </w:rPr>
            </w:pPr>
          </w:p>
          <w:p w:rsidR="002E2778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rPr>
                <w:noProof/>
              </w:rPr>
              <w:t>____________________________Р.М.Газизова</w:t>
            </w:r>
          </w:p>
        </w:tc>
      </w:tr>
      <w:tr w:rsidR="002E2778" w:rsidTr="002E2778">
        <w:tc>
          <w:tcPr>
            <w:tcW w:w="12017" w:type="dxa"/>
          </w:tcPr>
          <w:p w:rsidR="002E2778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2E2778" w:rsidTr="002E2778">
        <w:tc>
          <w:tcPr>
            <w:tcW w:w="12017" w:type="dxa"/>
          </w:tcPr>
          <w:p w:rsidR="002E2778" w:rsidRDefault="002E2778">
            <w:pPr>
              <w:spacing w:line="0" w:lineRule="atLeast"/>
            </w:pPr>
            <w:proofErr w:type="spellStart"/>
            <w:r>
              <w:t>____________________________О.И.Кривошеева</w:t>
            </w:r>
            <w:proofErr w:type="spellEnd"/>
          </w:p>
          <w:p w:rsidR="002E2778" w:rsidRDefault="002E2778">
            <w:pPr>
              <w:spacing w:line="0" w:lineRule="atLeast"/>
            </w:pPr>
          </w:p>
          <w:p w:rsidR="002E2778" w:rsidRDefault="002E2778">
            <w:pPr>
              <w:spacing w:line="0" w:lineRule="atLeast"/>
            </w:pPr>
          </w:p>
          <w:p w:rsidR="002E2778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</w:tbl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tabs>
          <w:tab w:val="left" w:pos="3315"/>
        </w:tabs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</w:p>
    <w:p w:rsidR="002E2778" w:rsidRDefault="002E2778" w:rsidP="002E2778">
      <w:pPr>
        <w:pStyle w:val="ConsPlusNormal"/>
        <w:ind w:firstLine="0"/>
        <w:jc w:val="right"/>
        <w:outlineLvl w:val="1"/>
      </w:pPr>
      <w:r>
        <w:t xml:space="preserve">                                                              </w:t>
      </w:r>
    </w:p>
    <w:p w:rsidR="002E2778" w:rsidRDefault="002E2778" w:rsidP="002E2778">
      <w:pPr>
        <w:pStyle w:val="ConsPlusNormal"/>
        <w:ind w:firstLine="0"/>
        <w:jc w:val="right"/>
        <w:outlineLvl w:val="1"/>
      </w:pPr>
    </w:p>
    <w:p w:rsidR="002E2778" w:rsidRDefault="002E2778" w:rsidP="002E2778">
      <w:pPr>
        <w:pStyle w:val="ConsPlusNormal"/>
        <w:ind w:firstLine="0"/>
        <w:jc w:val="right"/>
        <w:outlineLvl w:val="1"/>
      </w:pPr>
    </w:p>
    <w:p w:rsidR="002E2778" w:rsidRDefault="002E2778" w:rsidP="002E2778">
      <w:pPr>
        <w:tabs>
          <w:tab w:val="left" w:pos="3315"/>
        </w:tabs>
        <w:rPr>
          <w:u w:val="single"/>
        </w:rPr>
      </w:pPr>
      <w:r>
        <w:t xml:space="preserve">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778" w:rsidRDefault="002E2778" w:rsidP="002E27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rPr>
          <w:rFonts w:ascii="Arial" w:hAnsi="Arial" w:cs="Arial"/>
          <w:sz w:val="20"/>
          <w:szCs w:val="20"/>
        </w:rPr>
      </w:pPr>
    </w:p>
    <w:p w:rsidR="002E2778" w:rsidRDefault="002E2778" w:rsidP="002E2778"/>
    <w:p w:rsidR="002E2778" w:rsidRDefault="002E2778"/>
    <w:sectPr w:rsidR="002E2778" w:rsidSect="004F5B18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4DC"/>
    <w:rsid w:val="00052ED1"/>
    <w:rsid w:val="00057E3B"/>
    <w:rsid w:val="000E20A5"/>
    <w:rsid w:val="001441C1"/>
    <w:rsid w:val="001C13CC"/>
    <w:rsid w:val="002064DC"/>
    <w:rsid w:val="002A1717"/>
    <w:rsid w:val="002E1279"/>
    <w:rsid w:val="002E2778"/>
    <w:rsid w:val="003341CB"/>
    <w:rsid w:val="003A0DF5"/>
    <w:rsid w:val="003A4709"/>
    <w:rsid w:val="0042607B"/>
    <w:rsid w:val="004E5AE6"/>
    <w:rsid w:val="004E5E22"/>
    <w:rsid w:val="004F5B18"/>
    <w:rsid w:val="00504D4E"/>
    <w:rsid w:val="00632B19"/>
    <w:rsid w:val="00651465"/>
    <w:rsid w:val="007B602B"/>
    <w:rsid w:val="008404C1"/>
    <w:rsid w:val="008A7C7D"/>
    <w:rsid w:val="00933621"/>
    <w:rsid w:val="00A06EDB"/>
    <w:rsid w:val="00B848CF"/>
    <w:rsid w:val="00C110A6"/>
    <w:rsid w:val="00C133E3"/>
    <w:rsid w:val="00C8116F"/>
    <w:rsid w:val="00E05E9C"/>
    <w:rsid w:val="00EA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DC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64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064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6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2E27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E2778"/>
    <w:pPr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2778"/>
    <w:pPr>
      <w:autoSpaceDE w:val="0"/>
      <w:autoSpaceDN w:val="0"/>
      <w:adjustRightInd w:val="0"/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2E2778"/>
    <w:rPr>
      <w:b/>
      <w:bCs w:val="0"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2019-07-26T06:05:00Z</cp:lastPrinted>
  <dcterms:created xsi:type="dcterms:W3CDTF">2019-02-14T05:15:00Z</dcterms:created>
  <dcterms:modified xsi:type="dcterms:W3CDTF">2019-07-26T12:15:00Z</dcterms:modified>
</cp:coreProperties>
</file>