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12" w:rsidRDefault="00AC7512" w:rsidP="00AC7512">
      <w:pPr>
        <w:pStyle w:val="Default"/>
        <w:ind w:firstLine="900"/>
        <w:jc w:val="center"/>
        <w:rPr>
          <w:bCs/>
          <w:sz w:val="28"/>
          <w:szCs w:val="28"/>
        </w:rPr>
      </w:pPr>
    </w:p>
    <w:tbl>
      <w:tblPr>
        <w:tblW w:w="10063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2124"/>
        <w:gridCol w:w="3827"/>
      </w:tblGrid>
      <w:tr w:rsidR="00AC7512" w:rsidTr="00EF7A42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C7512" w:rsidRDefault="00AC7512" w:rsidP="00EF7A42">
            <w:pPr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AC7512" w:rsidRDefault="00AC7512" w:rsidP="00EF7A42">
            <w:pPr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AC7512" w:rsidRDefault="00AC7512" w:rsidP="00EF7A4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AC7512" w:rsidRDefault="00AC7512" w:rsidP="00EF7A4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AC7512" w:rsidRDefault="00AC7512" w:rsidP="00EF7A4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AC7512" w:rsidRDefault="00AC7512" w:rsidP="00EF7A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AC7512" w:rsidRDefault="00AC7512" w:rsidP="00EF7A42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AC7512" w:rsidRDefault="00AC7512" w:rsidP="00EF7A42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AC7512" w:rsidRDefault="00AC7512" w:rsidP="00EF7A42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AC7512" w:rsidRPr="00AC7512" w:rsidRDefault="00AC7512" w:rsidP="00EF7A42">
            <w:pPr>
              <w:pStyle w:val="a8"/>
              <w:tabs>
                <w:tab w:val="left" w:pos="708"/>
              </w:tabs>
              <w:spacing w:line="0" w:lineRule="atLeast"/>
              <w:jc w:val="center"/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AC7512">
              <w:rPr>
                <w:rFonts w:ascii="Bookman Old Style" w:hAnsi="Bookman Old Style"/>
                <w:bCs/>
                <w:sz w:val="18"/>
                <w:szCs w:val="18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AC7512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AC7512">
              <w:rPr>
                <w:sz w:val="18"/>
                <w:szCs w:val="18"/>
              </w:rPr>
              <w:t>:</w:t>
            </w:r>
            <w:r w:rsidRPr="00AC7512">
              <w:t xml:space="preserve"> </w:t>
            </w:r>
            <w:hyperlink r:id="rId4" w:history="1">
              <w:r>
                <w:rPr>
                  <w:rStyle w:val="a7"/>
                  <w:lang w:val="en-US"/>
                </w:rPr>
                <w:t>dmpolss</w:t>
              </w:r>
              <w:r w:rsidRPr="00AC7512">
                <w:rPr>
                  <w:rStyle w:val="a7"/>
                </w:rPr>
                <w:t>@</w:t>
              </w:r>
              <w:r>
                <w:rPr>
                  <w:rStyle w:val="a7"/>
                  <w:lang w:val="en-US"/>
                </w:rPr>
                <w:t>yandex</w:t>
              </w:r>
              <w:r w:rsidRPr="00AC7512">
                <w:rPr>
                  <w:rStyle w:val="a7"/>
                </w:rPr>
                <w:t>.</w:t>
              </w:r>
              <w:r>
                <w:rPr>
                  <w:rStyle w:val="a7"/>
                  <w:lang w:val="en-US"/>
                </w:rPr>
                <w:t>ru</w:t>
              </w:r>
            </w:hyperlink>
            <w:r w:rsidRPr="00AC7512">
              <w:t>.</w:t>
            </w:r>
          </w:p>
          <w:p w:rsidR="00AC7512" w:rsidRPr="00AC7512" w:rsidRDefault="00DF5893" w:rsidP="00EF7A42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hyperlink r:id="rId5" w:history="1">
              <w:r w:rsidR="00AC7512">
                <w:rPr>
                  <w:rStyle w:val="a7"/>
                  <w:rFonts w:ascii="Bookman Old Style" w:hAnsi="Bookman Old Style"/>
                  <w:bCs/>
                  <w:lang w:val="en-US"/>
                </w:rPr>
                <w:t>http</w:t>
              </w:r>
              <w:r w:rsidR="00AC7512" w:rsidRPr="00AC7512">
                <w:rPr>
                  <w:rStyle w:val="a7"/>
                  <w:rFonts w:ascii="Bookman Old Style" w:hAnsi="Bookman Old Style"/>
                  <w:bCs/>
                </w:rPr>
                <w:t>://</w:t>
              </w:r>
              <w:r w:rsidR="00AC7512">
                <w:rPr>
                  <w:rStyle w:val="a7"/>
                  <w:rFonts w:ascii="Bookman Old Style" w:hAnsi="Bookman Old Style"/>
                  <w:bCs/>
                  <w:lang w:val="en-US"/>
                </w:rPr>
                <w:t>www</w:t>
              </w:r>
              <w:r w:rsidR="00AC7512" w:rsidRPr="00AC7512">
                <w:rPr>
                  <w:rStyle w:val="a7"/>
                  <w:rFonts w:ascii="Bookman Old Style" w:hAnsi="Bookman Old Style"/>
                  <w:bCs/>
                </w:rPr>
                <w:t>.</w:t>
              </w:r>
              <w:proofErr w:type="spellStart"/>
              <w:r w:rsidR="00AC7512">
                <w:rPr>
                  <w:rStyle w:val="a7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 w:rsidR="00AC7512" w:rsidRPr="00AC7512">
                <w:rPr>
                  <w:rStyle w:val="a7"/>
                  <w:rFonts w:ascii="Bookman Old Style" w:hAnsi="Bookman Old Style"/>
                  <w:bCs/>
                </w:rPr>
                <w:t>.</w:t>
              </w:r>
              <w:proofErr w:type="spellStart"/>
              <w:r w:rsidR="00AC7512">
                <w:rPr>
                  <w:rStyle w:val="a7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 w:rsidR="00AC7512" w:rsidRPr="00AC7512">
                <w:rPr>
                  <w:rStyle w:val="a7"/>
                  <w:rFonts w:ascii="Bookman Old Style" w:hAnsi="Bookman Old Style"/>
                  <w:bCs/>
                </w:rPr>
                <w:t>-</w:t>
              </w:r>
              <w:proofErr w:type="spellStart"/>
              <w:r w:rsidR="00AC7512">
                <w:rPr>
                  <w:rStyle w:val="a7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 w:rsidR="00AC7512" w:rsidRPr="00AC7512">
                <w:rPr>
                  <w:rStyle w:val="a7"/>
                  <w:rFonts w:ascii="Bookman Old Style" w:hAnsi="Bookman Old Style"/>
                  <w:bCs/>
                </w:rPr>
                <w:t>.</w:t>
              </w:r>
              <w:proofErr w:type="spellStart"/>
              <w:r w:rsidR="00AC7512">
                <w:rPr>
                  <w:rStyle w:val="a7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</w:p>
          <w:p w:rsidR="00AC7512" w:rsidRDefault="00AC7512" w:rsidP="00EF7A42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7512" w:rsidRDefault="00AC7512" w:rsidP="00EF7A42">
            <w:pPr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AC7512" w:rsidRDefault="00AC7512" w:rsidP="00EF7A42">
            <w:pPr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AC7512" w:rsidRDefault="00AC7512" w:rsidP="00EF7A42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6775" cy="1038225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C7512" w:rsidRDefault="00AC7512" w:rsidP="00EF7A42">
            <w:pPr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AC7512" w:rsidRDefault="00AC7512" w:rsidP="00EF7A42">
            <w:pPr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AC7512" w:rsidRDefault="00AC7512" w:rsidP="00EF7A4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AC7512" w:rsidRDefault="00AC7512" w:rsidP="00EF7A4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AC7512" w:rsidRDefault="00AC7512" w:rsidP="00EF7A42">
            <w:pPr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AC7512" w:rsidRDefault="00AC7512" w:rsidP="00EF7A4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7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AC7512" w:rsidRDefault="00DF5893" w:rsidP="00EF7A42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AC7512">
                <w:rPr>
                  <w:rStyle w:val="a7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AC7512">
              <w:rPr>
                <w:sz w:val="20"/>
                <w:szCs w:val="20"/>
                <w:lang w:val="en-US"/>
              </w:rPr>
              <w:t>.</w:t>
            </w:r>
          </w:p>
          <w:p w:rsidR="00AC7512" w:rsidRDefault="00AC7512" w:rsidP="00EF7A42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AC7512" w:rsidRDefault="00AC7512" w:rsidP="00AC7512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AC7512" w:rsidRPr="00EA677E" w:rsidRDefault="00AC7512" w:rsidP="00AC7512">
      <w:pPr>
        <w:rPr>
          <w:rFonts w:eastAsiaTheme="minorHAnsi"/>
          <w:b/>
          <w:sz w:val="28"/>
          <w:szCs w:val="28"/>
        </w:rPr>
      </w:pPr>
      <w:r w:rsidRPr="00EA677E"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AC7512" w:rsidRDefault="00AC7512" w:rsidP="00AC7512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«2</w:t>
      </w:r>
      <w:r w:rsidR="00F426BD">
        <w:rPr>
          <w:sz w:val="28"/>
          <w:szCs w:val="28"/>
        </w:rPr>
        <w:t>9</w:t>
      </w:r>
      <w:r>
        <w:rPr>
          <w:sz w:val="28"/>
          <w:szCs w:val="28"/>
        </w:rPr>
        <w:t>» июль</w:t>
      </w:r>
      <w:r w:rsidR="00AF2EEA">
        <w:rPr>
          <w:sz w:val="28"/>
          <w:szCs w:val="28"/>
        </w:rPr>
        <w:t xml:space="preserve">  2019 </w:t>
      </w:r>
      <w:proofErr w:type="spellStart"/>
      <w:r w:rsidR="00AF2EEA">
        <w:rPr>
          <w:sz w:val="28"/>
          <w:szCs w:val="28"/>
        </w:rPr>
        <w:t>й</w:t>
      </w:r>
      <w:proofErr w:type="spellEnd"/>
      <w:r w:rsidR="00AF2EEA">
        <w:rPr>
          <w:sz w:val="28"/>
          <w:szCs w:val="28"/>
        </w:rPr>
        <w:t xml:space="preserve">.                   </w:t>
      </w:r>
      <w:r>
        <w:rPr>
          <w:sz w:val="28"/>
          <w:szCs w:val="28"/>
        </w:rPr>
        <w:t xml:space="preserve">  № 1-54               «2</w:t>
      </w:r>
      <w:r w:rsidR="00F426BD">
        <w:rPr>
          <w:sz w:val="28"/>
          <w:szCs w:val="28"/>
        </w:rPr>
        <w:t>9</w:t>
      </w:r>
      <w:r>
        <w:rPr>
          <w:sz w:val="28"/>
          <w:szCs w:val="28"/>
        </w:rPr>
        <w:t>» июля  2019 г.</w:t>
      </w:r>
    </w:p>
    <w:p w:rsidR="00AC7512" w:rsidRDefault="00AC7512" w:rsidP="00AC7512">
      <w:pPr>
        <w:pStyle w:val="Default"/>
        <w:ind w:firstLine="900"/>
        <w:jc w:val="center"/>
        <w:rPr>
          <w:bCs/>
          <w:sz w:val="28"/>
          <w:szCs w:val="28"/>
        </w:rPr>
      </w:pPr>
    </w:p>
    <w:p w:rsidR="00AC7512" w:rsidRPr="00AF2EEA" w:rsidRDefault="00AC7512" w:rsidP="00AF2EEA">
      <w:pPr>
        <w:pStyle w:val="Default"/>
        <w:ind w:firstLine="900"/>
        <w:rPr>
          <w:b/>
          <w:sz w:val="28"/>
          <w:szCs w:val="28"/>
        </w:rPr>
      </w:pPr>
      <w:r w:rsidRPr="00AF2EEA">
        <w:rPr>
          <w:b/>
          <w:bCs/>
          <w:sz w:val="28"/>
          <w:szCs w:val="28"/>
        </w:rPr>
        <w:t xml:space="preserve">Об отмене постановления администрации </w:t>
      </w:r>
      <w:r w:rsidRPr="00AF2EEA">
        <w:rPr>
          <w:b/>
          <w:sz w:val="28"/>
          <w:szCs w:val="28"/>
        </w:rPr>
        <w:t xml:space="preserve">№ </w:t>
      </w:r>
      <w:r w:rsidR="00AF2EEA" w:rsidRPr="00AF2EEA">
        <w:rPr>
          <w:b/>
          <w:sz w:val="28"/>
          <w:szCs w:val="28"/>
        </w:rPr>
        <w:t>87</w:t>
      </w:r>
      <w:r w:rsidRPr="00AF2EEA">
        <w:rPr>
          <w:b/>
          <w:sz w:val="28"/>
          <w:szCs w:val="28"/>
        </w:rPr>
        <w:t xml:space="preserve"> от </w:t>
      </w:r>
      <w:r w:rsidR="00AF2EEA" w:rsidRPr="00AF2EEA">
        <w:rPr>
          <w:b/>
          <w:sz w:val="28"/>
          <w:szCs w:val="28"/>
        </w:rPr>
        <w:t>01.11</w:t>
      </w:r>
      <w:r w:rsidRPr="00AF2EEA">
        <w:rPr>
          <w:b/>
          <w:sz w:val="28"/>
          <w:szCs w:val="28"/>
        </w:rPr>
        <w:t>.2013 года</w:t>
      </w:r>
    </w:p>
    <w:p w:rsidR="00AF2EEA" w:rsidRDefault="00AF2EEA" w:rsidP="00AF2EE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C7512" w:rsidRPr="00AF2EEA">
        <w:rPr>
          <w:b/>
          <w:sz w:val="28"/>
          <w:szCs w:val="28"/>
        </w:rPr>
        <w:t xml:space="preserve">«О создании и организации деятельности добровольной </w:t>
      </w:r>
    </w:p>
    <w:p w:rsidR="00AF2EEA" w:rsidRDefault="00AF2EEA" w:rsidP="00AF2EEA">
      <w:pPr>
        <w:pStyle w:val="Default"/>
        <w:jc w:val="center"/>
        <w:rPr>
          <w:b/>
          <w:sz w:val="28"/>
          <w:szCs w:val="28"/>
        </w:rPr>
      </w:pPr>
      <w:r w:rsidRPr="00AF2EEA">
        <w:rPr>
          <w:b/>
          <w:sz w:val="28"/>
          <w:szCs w:val="28"/>
        </w:rPr>
        <w:t>П</w:t>
      </w:r>
      <w:r w:rsidR="00AC7512" w:rsidRPr="00AF2EEA">
        <w:rPr>
          <w:b/>
          <w:sz w:val="28"/>
          <w:szCs w:val="28"/>
        </w:rPr>
        <w:t>ожарной</w:t>
      </w:r>
      <w:r>
        <w:rPr>
          <w:b/>
          <w:sz w:val="28"/>
          <w:szCs w:val="28"/>
        </w:rPr>
        <w:t xml:space="preserve"> </w:t>
      </w:r>
      <w:r w:rsidR="00AC7512" w:rsidRPr="00AF2EEA">
        <w:rPr>
          <w:b/>
          <w:sz w:val="28"/>
          <w:szCs w:val="28"/>
        </w:rPr>
        <w:t xml:space="preserve">охраны на территории сельского поселения </w:t>
      </w:r>
    </w:p>
    <w:p w:rsidR="00AC7512" w:rsidRPr="00AF2EEA" w:rsidRDefault="00AC7512" w:rsidP="00AF2EEA">
      <w:pPr>
        <w:pStyle w:val="Default"/>
        <w:jc w:val="center"/>
        <w:rPr>
          <w:b/>
          <w:sz w:val="28"/>
          <w:szCs w:val="28"/>
        </w:rPr>
      </w:pPr>
      <w:r w:rsidRPr="00AF2EEA">
        <w:rPr>
          <w:b/>
          <w:sz w:val="28"/>
          <w:szCs w:val="28"/>
        </w:rPr>
        <w:t>Дмитриево-Полянский сельсовет»</w:t>
      </w:r>
    </w:p>
    <w:p w:rsidR="00AC7512" w:rsidRDefault="00AC7512" w:rsidP="00AC751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C7512" w:rsidRDefault="00AC7512" w:rsidP="00AC7512">
      <w:pPr>
        <w:pStyle w:val="Default"/>
        <w:jc w:val="both"/>
        <w:rPr>
          <w:sz w:val="28"/>
          <w:szCs w:val="28"/>
        </w:rPr>
      </w:pPr>
    </w:p>
    <w:p w:rsidR="00AC7512" w:rsidRDefault="00AC7512" w:rsidP="00AC75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Республики Башкортостан  в соответствие </w:t>
      </w:r>
      <w:r w:rsidR="00AF2EEA">
        <w:rPr>
          <w:sz w:val="28"/>
          <w:szCs w:val="28"/>
        </w:rPr>
        <w:t xml:space="preserve">со </w:t>
      </w:r>
      <w:hyperlink r:id="rId9" w:history="1">
        <w:r w:rsidR="00AF2EEA" w:rsidRPr="00CA49B7">
          <w:rPr>
            <w:bCs/>
            <w:color w:val="0000FF"/>
            <w:sz w:val="28"/>
            <w:szCs w:val="28"/>
          </w:rPr>
          <w:t>Статьей 19</w:t>
        </w:r>
      </w:hyperlink>
      <w:r w:rsidR="00AF2EEA" w:rsidRPr="00CA49B7">
        <w:rPr>
          <w:bCs/>
          <w:sz w:val="28"/>
          <w:szCs w:val="28"/>
        </w:rPr>
        <w:t xml:space="preserve"> Федерального закона N 82-ФЗ</w:t>
      </w:r>
      <w:r w:rsidR="00AF2EEA">
        <w:rPr>
          <w:bCs/>
          <w:sz w:val="28"/>
          <w:szCs w:val="28"/>
        </w:rPr>
        <w:t xml:space="preserve"> от 19.05.1995 года «Об общественных объединениях»</w:t>
      </w:r>
      <w:r>
        <w:rPr>
          <w:bCs/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C7512" w:rsidRDefault="00AC7512" w:rsidP="00AC75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Отменить постановление администрации сельского поселения Дмитриево-Полянский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№27 от </w:t>
      </w:r>
      <w:r w:rsidR="00AF2EEA">
        <w:rPr>
          <w:sz w:val="28"/>
          <w:szCs w:val="28"/>
        </w:rPr>
        <w:t xml:space="preserve">№ 87 от 01.11.2013 </w:t>
      </w:r>
      <w:r>
        <w:rPr>
          <w:sz w:val="28"/>
          <w:szCs w:val="28"/>
        </w:rPr>
        <w:t>года  «О создании и организации деятельности добровольной пожарной охраны на территории сельского поселения</w:t>
      </w:r>
      <w:r w:rsidRPr="00AC7512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  сельсовет».</w:t>
      </w:r>
      <w:r>
        <w:rPr>
          <w:sz w:val="28"/>
          <w:szCs w:val="28"/>
        </w:rPr>
        <w:tab/>
        <w:t xml:space="preserve"> </w:t>
      </w:r>
    </w:p>
    <w:p w:rsidR="00AC7512" w:rsidRDefault="00AC7512" w:rsidP="00AC7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Интернет.</w:t>
      </w:r>
    </w:p>
    <w:p w:rsidR="00AC7512" w:rsidRDefault="00AC7512" w:rsidP="00AC7512">
      <w:pPr>
        <w:pStyle w:val="a3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7512" w:rsidRDefault="00AC7512" w:rsidP="00AC7512">
      <w:pPr>
        <w:pStyle w:val="a3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7512"/>
    <w:rsid w:val="00057E3B"/>
    <w:rsid w:val="003D51AA"/>
    <w:rsid w:val="007B602B"/>
    <w:rsid w:val="00933621"/>
    <w:rsid w:val="00AC7512"/>
    <w:rsid w:val="00AF2EEA"/>
    <w:rsid w:val="00B848CF"/>
    <w:rsid w:val="00DF5893"/>
    <w:rsid w:val="00E85575"/>
    <w:rsid w:val="00F4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12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7512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4">
    <w:name w:val="Основной текст Знак"/>
    <w:basedOn w:val="a0"/>
    <w:link w:val="a3"/>
    <w:semiHidden/>
    <w:rsid w:val="00AC7512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p8">
    <w:name w:val="p8"/>
    <w:basedOn w:val="a"/>
    <w:rsid w:val="00AC7512"/>
    <w:pPr>
      <w:spacing w:before="100" w:beforeAutospacing="1" w:after="100" w:afterAutospacing="1"/>
    </w:pPr>
  </w:style>
  <w:style w:type="paragraph" w:customStyle="1" w:styleId="Default">
    <w:name w:val="Default"/>
    <w:rsid w:val="00AC7512"/>
    <w:pPr>
      <w:suppressAutoHyphens/>
      <w:autoSpaceDE w:val="0"/>
      <w:spacing w:after="0" w:afterAutospacing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C7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1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AC7512"/>
    <w:rPr>
      <w:rFonts w:cs="Times New Roman"/>
      <w:color w:val="0000FF"/>
      <w:u w:val="single"/>
    </w:rPr>
  </w:style>
  <w:style w:type="paragraph" w:styleId="a8">
    <w:name w:val="header"/>
    <w:basedOn w:val="a"/>
    <w:link w:val="a9"/>
    <w:unhideWhenUsed/>
    <w:rsid w:val="00AC751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C75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mpol.sharan-sov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consultantplus://offline/ref=4AB2CF9BE80CB0A451BAA10579C5ADEF93CAB132FD61AAAEF3EE8A87C5698BBE59C9456EFE760BB2F8D588D03874AFB9EB8A4C63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2019-08-01T04:57:00Z</cp:lastPrinted>
  <dcterms:created xsi:type="dcterms:W3CDTF">2019-07-31T12:10:00Z</dcterms:created>
  <dcterms:modified xsi:type="dcterms:W3CDTF">2019-08-01T04:59:00Z</dcterms:modified>
</cp:coreProperties>
</file>