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102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D317DF" w:rsidTr="00D317DF">
        <w:trPr>
          <w:trHeight w:val="1418"/>
        </w:trPr>
        <w:tc>
          <w:tcPr>
            <w:tcW w:w="460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D317DF" w:rsidRDefault="00D317DF" w:rsidP="00D317DF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D317DF" w:rsidRPr="00A000E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D317DF" w:rsidRDefault="00D317DF" w:rsidP="00D317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317DF" w:rsidRDefault="00D317DF" w:rsidP="00D317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D317DF" w:rsidRDefault="00D317DF" w:rsidP="00D317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D317DF" w:rsidRPr="00D317DF" w:rsidRDefault="00D317DF" w:rsidP="00D317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D317DF">
              <w:rPr>
                <w:rFonts w:ascii="Bookman Old Style" w:hAnsi="Bookman Old Style"/>
                <w:bCs/>
                <w:sz w:val="20"/>
                <w:szCs w:val="20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D317D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D317DF">
              <w:rPr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9"/>
                  <w:sz w:val="20"/>
                  <w:lang w:val="en-US"/>
                </w:rPr>
                <w:t>dmpolss</w:t>
              </w:r>
              <w:r w:rsidRPr="00D317DF">
                <w:rPr>
                  <w:rStyle w:val="a9"/>
                  <w:sz w:val="20"/>
                </w:rPr>
                <w:t>@</w:t>
              </w:r>
              <w:r>
                <w:rPr>
                  <w:rStyle w:val="a9"/>
                  <w:sz w:val="20"/>
                  <w:lang w:val="en-US"/>
                </w:rPr>
                <w:t>yandex</w:t>
              </w:r>
              <w:r w:rsidRPr="00D317DF">
                <w:rPr>
                  <w:rStyle w:val="a9"/>
                  <w:sz w:val="20"/>
                </w:rPr>
                <w:t>.</w:t>
              </w:r>
              <w:r>
                <w:rPr>
                  <w:rStyle w:val="a9"/>
                  <w:sz w:val="20"/>
                  <w:lang w:val="en-US"/>
                </w:rPr>
                <w:t>ru</w:t>
              </w:r>
            </w:hyperlink>
            <w:r w:rsidRPr="00D317DF">
              <w:rPr>
                <w:sz w:val="20"/>
                <w:szCs w:val="20"/>
              </w:rPr>
              <w:t>.</w:t>
            </w:r>
          </w:p>
          <w:p w:rsidR="00D317DF" w:rsidRPr="00D317DF" w:rsidRDefault="00D317DF" w:rsidP="00D317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6" w:history="1"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Pr="00D317DF">
                <w:rPr>
                  <w:rStyle w:val="a9"/>
                  <w:rFonts w:ascii="Bookman Old Style" w:hAnsi="Bookman Old Style"/>
                  <w:bCs/>
                  <w:sz w:val="20"/>
                </w:rPr>
                <w:t>://</w:t>
              </w:r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Pr="00D317DF">
                <w:rPr>
                  <w:rStyle w:val="a9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proofErr w:type="spellEnd"/>
              <w:r w:rsidRPr="00D317DF">
                <w:rPr>
                  <w:rStyle w:val="a9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proofErr w:type="spellEnd"/>
              <w:r w:rsidRPr="00D317DF">
                <w:rPr>
                  <w:rStyle w:val="a9"/>
                  <w:rFonts w:ascii="Bookman Old Style" w:hAnsi="Bookman Old Style"/>
                  <w:bCs/>
                  <w:sz w:val="20"/>
                </w:rPr>
                <w:t>-</w:t>
              </w:r>
              <w:proofErr w:type="spellStart"/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proofErr w:type="spellEnd"/>
              <w:r w:rsidRPr="00D317DF">
                <w:rPr>
                  <w:rStyle w:val="a9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D317D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D317DF" w:rsidRDefault="00D317DF" w:rsidP="00D317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7DF" w:rsidRDefault="00D317DF" w:rsidP="00D317D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17DF" w:rsidRDefault="00D317DF" w:rsidP="00D317DF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9"/>
                  <w:sz w:val="20"/>
                  <w:lang w:val="en-US"/>
                </w:rPr>
                <w:t>dmpolss@yandex.ru</w:t>
              </w:r>
            </w:hyperlink>
          </w:p>
          <w:p w:rsidR="00D317DF" w:rsidRDefault="00D317DF" w:rsidP="00D317D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9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D317DF" w:rsidRDefault="00D317DF" w:rsidP="00D317DF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D317DF" w:rsidRDefault="00D317DF" w:rsidP="00D3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7DF" w:rsidRDefault="00F75E23" w:rsidP="00D3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Ҡ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317DF" w:rsidRPr="00D317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7DF" w:rsidRPr="00D317DF" w:rsidRDefault="00D317DF" w:rsidP="00D3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Pr="001600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февраль 2021</w:t>
      </w:r>
      <w:r w:rsidRPr="0016008D">
        <w:rPr>
          <w:rFonts w:ascii="Times New Roman" w:hAnsi="Times New Roman" w:cs="Times New Roman"/>
          <w:sz w:val="28"/>
          <w:szCs w:val="28"/>
        </w:rPr>
        <w:t xml:space="preserve">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F75E23">
        <w:rPr>
          <w:rFonts w:ascii="Times New Roman" w:hAnsi="Times New Roman" w:cs="Times New Roman"/>
          <w:sz w:val="28"/>
          <w:szCs w:val="28"/>
        </w:rPr>
        <w:t>П-11</w:t>
      </w:r>
      <w:r w:rsidRPr="0016008D">
        <w:rPr>
          <w:rFonts w:ascii="Times New Roman" w:hAnsi="Times New Roman" w:cs="Times New Roman"/>
          <w:sz w:val="28"/>
          <w:szCs w:val="28"/>
        </w:rPr>
        <w:t xml:space="preserve">   </w:t>
      </w:r>
      <w:r w:rsidR="00F75E2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75E2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F75E23">
        <w:rPr>
          <w:rFonts w:ascii="Times New Roman" w:hAnsi="Times New Roman" w:cs="Times New Roman"/>
          <w:sz w:val="28"/>
          <w:szCs w:val="28"/>
        </w:rPr>
        <w:t xml:space="preserve">февраля 2021 </w:t>
      </w:r>
      <w:r w:rsidRPr="0016008D">
        <w:rPr>
          <w:rFonts w:ascii="Times New Roman" w:hAnsi="Times New Roman" w:cs="Times New Roman"/>
          <w:sz w:val="28"/>
          <w:szCs w:val="28"/>
        </w:rPr>
        <w:t>г.</w:t>
      </w:r>
    </w:p>
    <w:p w:rsidR="00D317DF" w:rsidRPr="0016008D" w:rsidRDefault="00D317DF" w:rsidP="00D31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DF" w:rsidRPr="0047477E" w:rsidRDefault="00D317DF" w:rsidP="00D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747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 положения о системе управления охраной труда</w:t>
      </w:r>
    </w:p>
    <w:p w:rsidR="00D317DF" w:rsidRPr="0047477E" w:rsidRDefault="00D317DF" w:rsidP="00D31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Дмитриево-Полянский</w:t>
      </w:r>
      <w:r w:rsidRPr="004747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 </w:t>
      </w:r>
    </w:p>
    <w:p w:rsidR="00D317DF" w:rsidRPr="0047477E" w:rsidRDefault="00D317DF" w:rsidP="00D3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DF" w:rsidRPr="0047477E" w:rsidRDefault="00D317DF" w:rsidP="00D3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209 Трудового кодекса Российской Федерации (Собрание законодательства Российской Федерации, 2002, № 1, ст. 3; 2006, № 27, ст. 2878; 2008, № 30, ст. 3616; 2011, № 27, ст. 3880; № 30, ст. 4590; 2013, №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2014, № 32, ст. 4499)постановляю:</w:t>
      </w:r>
    </w:p>
    <w:p w:rsidR="00D317DF" w:rsidRPr="0047477E" w:rsidRDefault="00D317DF" w:rsidP="00D3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DF" w:rsidRPr="0047477E" w:rsidRDefault="00D317DF" w:rsidP="00D317DF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Типовое положение о системе управления охраной труда.</w:t>
      </w:r>
    </w:p>
    <w:p w:rsidR="00D317DF" w:rsidRPr="0047477E" w:rsidRDefault="00D317DF" w:rsidP="00D317DF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на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Дмитриево-Полянский</w:t>
      </w: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81CAA" w:rsidRPr="00981CAA">
        <w:rPr>
          <w:sz w:val="28"/>
          <w:szCs w:val="28"/>
        </w:rPr>
        <w:t xml:space="preserve"> </w:t>
      </w:r>
      <w:r w:rsidR="00981CAA" w:rsidRPr="00981CAA">
        <w:rPr>
          <w:rFonts w:ascii="Times New Roman" w:hAnsi="Times New Roman" w:cs="Times New Roman"/>
          <w:sz w:val="28"/>
          <w:szCs w:val="28"/>
        </w:rPr>
        <w:t>муниципального района Республики Башкортостан</w:t>
      </w: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1CAA" w:rsidRPr="00981CAA">
        <w:rPr>
          <w:rFonts w:ascii="Times New Roman" w:hAnsi="Times New Roman" w:cs="Times New Roman"/>
          <w:sz w:val="28"/>
          <w:szCs w:val="28"/>
        </w:rPr>
        <w:t>http://dmpol.ru/.</w:t>
      </w:r>
    </w:p>
    <w:p w:rsidR="00D317DF" w:rsidRPr="0047477E" w:rsidRDefault="00D317DF" w:rsidP="00D317DF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D317DF" w:rsidRPr="0047477E" w:rsidRDefault="00D317DF" w:rsidP="00D317DF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</w:p>
    <w:p w:rsidR="00D317DF" w:rsidRPr="0016008D" w:rsidRDefault="00D317DF" w:rsidP="00D31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7DF" w:rsidRDefault="00D317DF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81CAA" w:rsidRDefault="00981CAA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81CAA" w:rsidRDefault="00981CAA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81CAA" w:rsidRDefault="00981CAA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81CAA" w:rsidRDefault="00981CAA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81CAA" w:rsidRDefault="00981CAA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981CAA" w:rsidRPr="00521DEA" w:rsidRDefault="00981CAA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2C75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Постановлением главы сельского поселения</w:t>
      </w:r>
    </w:p>
    <w:p w:rsidR="004417FC" w:rsidRPr="00521DEA" w:rsidRDefault="00D317DF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417FC" w:rsidRPr="00521D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«</w:t>
      </w:r>
      <w:r w:rsidR="00D317DF">
        <w:rPr>
          <w:rFonts w:ascii="Times New Roman" w:hAnsi="Times New Roman" w:cs="Times New Roman"/>
          <w:sz w:val="24"/>
          <w:szCs w:val="24"/>
        </w:rPr>
        <w:t>04</w:t>
      </w:r>
      <w:r w:rsidR="00043804">
        <w:rPr>
          <w:rFonts w:ascii="Times New Roman" w:hAnsi="Times New Roman" w:cs="Times New Roman"/>
          <w:sz w:val="24"/>
          <w:szCs w:val="24"/>
        </w:rPr>
        <w:t>»</w:t>
      </w:r>
      <w:r w:rsidR="00D317DF">
        <w:rPr>
          <w:rFonts w:ascii="Times New Roman" w:hAnsi="Times New Roman" w:cs="Times New Roman"/>
          <w:sz w:val="24"/>
          <w:szCs w:val="24"/>
        </w:rPr>
        <w:t>февраля 2021</w:t>
      </w:r>
      <w:r w:rsidR="0004380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7DF">
        <w:rPr>
          <w:rFonts w:ascii="Times New Roman" w:hAnsi="Times New Roman" w:cs="Times New Roman"/>
          <w:sz w:val="24"/>
          <w:szCs w:val="24"/>
        </w:rPr>
        <w:t>П-11</w:t>
      </w:r>
    </w:p>
    <w:p w:rsidR="004D2C75" w:rsidRPr="00521DEA" w:rsidRDefault="004D2C75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1. Положение о системе управлен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ия охраной труда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6571D0" w:rsidRPr="00521DEA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</w:t>
      </w:r>
      <w:r w:rsidRPr="00521DEA">
        <w:rPr>
          <w:rFonts w:ascii="Times New Roman" w:hAnsi="Times New Roman" w:cs="Times New Roman"/>
          <w:sz w:val="24"/>
          <w:szCs w:val="24"/>
        </w:rPr>
        <w:t xml:space="preserve">разработано на основе Типового </w:t>
      </w:r>
      <w:hyperlink r:id="rId10" w:history="1">
        <w:r w:rsidRPr="00521DE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2. Настоящее Положение создано в целях обеспечения функционирования системы управления охраной труда (далее - СУ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ОТ) 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6571D0" w:rsidRPr="00521DEA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</w:t>
      </w:r>
      <w:r w:rsidRPr="00521DEA">
        <w:rPr>
          <w:rFonts w:ascii="Times New Roman" w:hAnsi="Times New Roman" w:cs="Times New Roman"/>
          <w:sz w:val="24"/>
          <w:szCs w:val="24"/>
        </w:rPr>
        <w:t>, в частности, с учетом:</w:t>
      </w:r>
    </w:p>
    <w:p w:rsidR="004D2C75" w:rsidRPr="00521DEA" w:rsidRDefault="00E45D67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раздела X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РФ;</w:t>
      </w:r>
    </w:p>
    <w:p w:rsidR="004D2C75" w:rsidRPr="00521DEA" w:rsidRDefault="00E45D67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12.0.230-2007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>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="004D2C75" w:rsidRPr="00521DE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4D2C75" w:rsidRPr="00521DEA" w:rsidRDefault="00E45D67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12.0.230.1-2015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4. СУОТ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совместима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 другими системами у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правления, действующими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5. СУОТ представляет собой единство: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организационных ст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руктур управления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фиксированными обязанностями его должностных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устанавливающей (локальные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нормативные акты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) и фиксирующей (журналы, акты, записи) документации.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6. Действие СУОТ распространяется на всей территории, во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всех зданиях и сооружениях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7. Требования СУОТ обязательны дл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я всех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 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8. СУОТ состоит из следующих разделов и подразделов: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процедуру подготовки работников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организации и проведения наблюдения за состоянием здоровья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планирование мероприятий по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реагирование на аварии, несчастные случаи и профессиональные заболевания;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10. Политика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11. Политика по охране труда обеспечивает: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непрерывное совершенствование и повышение эффективности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) выполнение иных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12. В политике по охране труда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рабочих местах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требованиям 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обязательства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по </w:t>
      </w:r>
      <w:r w:rsidR="004D2C75" w:rsidRPr="00521DEA">
        <w:rPr>
          <w:rFonts w:ascii="Times New Roman" w:hAnsi="Times New Roman" w:cs="Times New Roman"/>
          <w:sz w:val="24"/>
          <w:szCs w:val="24"/>
        </w:rPr>
        <w:lastRenderedPageBreak/>
        <w:t>предотвращению травматизма и ухудшения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положения об учете специ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фики деятельности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13. Политика по охране труда утвер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ждена постановлением главы сельского поселения </w:t>
      </w:r>
      <w:r w:rsidRPr="00521DEA">
        <w:rPr>
          <w:rFonts w:ascii="Times New Roman" w:hAnsi="Times New Roman" w:cs="Times New Roman"/>
          <w:sz w:val="24"/>
          <w:szCs w:val="24"/>
        </w:rPr>
        <w:t>и доступна всем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работникам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иях и сооружениях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21DEA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14. Основные цели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путем реализации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процедур, предусмотренных </w:t>
      </w:r>
      <w:hyperlink w:anchor="P196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разд. V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15. Цели сформулированы с учетом необходимости оценки их достижения.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16. Основной целью является обеспечение приоритета сохранения жизни и зд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521DEA">
        <w:rPr>
          <w:rFonts w:ascii="Times New Roman" w:hAnsi="Times New Roman" w:cs="Times New Roman"/>
          <w:b/>
          <w:sz w:val="24"/>
          <w:szCs w:val="24"/>
        </w:rPr>
        <w:t>Обеспечение функционирования СУОТ (распределение</w:t>
      </w:r>
      <w:proofErr w:type="gramEnd"/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обязанностей в сфере охраны труда между должностными лицами)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17. Распределение обязанностей в сфере охраны труда между до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лжностными лицами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уровней управления.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18. Организация работ 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выполнение обязанностей возлагаются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19. Уровни управления охраной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521DEA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521DEA">
        <w:rPr>
          <w:rFonts w:ascii="Times New Roman" w:hAnsi="Times New Roman" w:cs="Times New Roman"/>
          <w:sz w:val="24"/>
          <w:szCs w:val="24"/>
        </w:rPr>
        <w:t xml:space="preserve">б) уровень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36926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20. Обязанности в сфере охраны труд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а должностных лиц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уровня управления.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21. На уровне управления, указанном в </w:t>
      </w:r>
      <w:hyperlink w:anchor="P96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"а"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подразделений, их заместителей;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22. На уровне управления, указанном в </w:t>
      </w:r>
      <w:hyperlink w:anchor="P97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"б"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) непосредственно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его представите</w:t>
      </w:r>
      <w:r w:rsidR="003A4B7C" w:rsidRPr="00521DEA">
        <w:rPr>
          <w:rFonts w:ascii="Times New Roman" w:hAnsi="Times New Roman" w:cs="Times New Roman"/>
          <w:sz w:val="24"/>
          <w:szCs w:val="24"/>
        </w:rPr>
        <w:t>ля в лице главы сельского поселения</w:t>
      </w:r>
      <w:proofErr w:type="gramStart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24. Управление охраной труда осуществляется при непосредственном участии работников и первичной профсо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юзной организации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25. Распределение обязанностей в сфере охраны труда закрепляется в отдельных локальных 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нормативных актах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26. Обязанности в сфере охраны труда: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21DEA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ресурсное обеспечение мероприятий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14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принимает участие в расследовании причин аварий, несчастных случаев и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глава сельского поселения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да, действующие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для ознакомления с ними работников и иных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работник: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распорядка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специалист по охране труда: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по охране труда сельского </w:t>
      </w:r>
      <w:r w:rsidR="00EC4C5C" w:rsidRPr="00521DEA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15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соблюдение требован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ий охраны труда в сельском поселении 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21DEA" w:rsidRDefault="00EC4C5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) глава </w:t>
      </w:r>
      <w:r w:rsidRPr="00521D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проведени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е за счет средств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организует проведение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521DEA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27. С целью организации процедуры подготовки работников по охране труда, исходя из специфики св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оей деятельности,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г) перечень профессий (должностей) работников, проходящих подготовку по охране труда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у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за проведение стажировки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состав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28. В ходе организации процедуры подготовки работнико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в по охране труда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формы работы с персоналом в зависимости от категории персонала;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планирование аттестаций и об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учения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ситуациям, промышленной безопасности и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структурных подразделений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и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на очередной год.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29. С целью организации процедуры организации и проведения оце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нки условий труда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ида деятельности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) порядок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30. С целью организации процедуры управлен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ия профессиональными рисками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охране труда, комитета (комиссии) по охране труда, работников или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521DEA">
        <w:rPr>
          <w:rFonts w:ascii="Times New Roman" w:hAnsi="Times New Roman" w:cs="Times New Roman"/>
          <w:sz w:val="24"/>
          <w:szCs w:val="24"/>
        </w:rPr>
        <w:t>32. В качестве опасностей, представляющих угрозу жизни и здо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ровью работников,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рассматривает: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электрические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ожога при контакте незащищенных частей тела с поверхностью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предметов,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 из-за недостатка кислорода в воздухе: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е) барометрические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ж) опасности, связанные с воздействием химического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) опасности, связанные с воздействием аэрозолей преимущественно </w:t>
      </w: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фиброгенного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lastRenderedPageBreak/>
        <w:t>и) опасности, связанные с воздействием биологического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л) опасности, связанные с воздействием шума: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м) опасности, связанные с воздействием вибрации: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опасности, связанные с воздействием световой среды: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о) опасности, связанные с воздействием неионизирующих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опасности, связанные с воздействием 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бета-излучений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электронного или ионного и нейтронного излучений;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опасности, связанные с воздействием животных: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с) опасности, связанные с воздействием насекомых: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попадания в организм;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т) опасности, связанные с воздействием растений: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у) опасность расположения рабочего места: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опасности, связанные с организационными недостатками: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язи;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 пожара: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 обрушения: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ч) опасности транспорта: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опасность, связанная с дегустацией пищевых продуктов:</w:t>
      </w:r>
    </w:p>
    <w:p w:rsidR="004D2C75" w:rsidRPr="00521DEA" w:rsidRDefault="004D2C75" w:rsidP="004417F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 насилия: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>) опасности взрыва: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возникновения взрыва, происшедшего вследствие пожара;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э) опасности, связанные с применением средств индивидуальной защиты: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231" w:history="1">
        <w:r w:rsidRPr="00521DEA">
          <w:rPr>
            <w:rFonts w:ascii="Times New Roman" w:hAnsi="Times New Roman" w:cs="Times New Roman"/>
            <w:sz w:val="24"/>
            <w:szCs w:val="24"/>
          </w:rPr>
          <w:t>п. 32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ожения опасностей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34. Методы оценки уровня профессиональных ри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сков определяются сельским поселением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ущей деятельности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эффективность разработанных мер по управлению профессиональными рисками должна постоянно оцениваться.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использование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37. С целью организации процедуры организации и проведения наблюдения за состоянием зд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521DEA" w:rsidRDefault="00C101D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5"/>
      <w:bookmarkEnd w:id="5"/>
      <w:r w:rsidRPr="00521DEA">
        <w:rPr>
          <w:rFonts w:ascii="Times New Roman" w:hAnsi="Times New Roman" w:cs="Times New Roman"/>
          <w:sz w:val="24"/>
          <w:szCs w:val="24"/>
        </w:rPr>
        <w:t xml:space="preserve">38.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39. Указанное в </w:t>
      </w:r>
      <w:hyperlink w:anchor="P415" w:history="1">
        <w:r w:rsidRPr="00521DEA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 информирование осуществляется в следующих формах: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включение соответствующих положений в трудовой договор работника;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размещение соответствующей информации в общедоступных местах.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40. С целью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отдыха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определяет мероприятия по предотвращению возможности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41. При организации процедуры обеспечения работников средствами индивидуальной защиты, смывающими и обезвреживаю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щими средствами в сельском поселении 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42. Обеспечение работников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44. Проведение подрядных работ или снабжение безопа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эффективная связь и 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оординация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до начала работы;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информирование работни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, имеющихся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подготовка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 охране труда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) контроль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выполнения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46. План мероприятий по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составляется ежегодно и утверждается генеральным директором.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47. В плане отражаются: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результаты проведенного анализа состояния условий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и охраны труда 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48. С целью организации контроля функционирования СУОТ и мониторинга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устанавливается порядок реализации мероприятий, обеспечивающих: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4D2C75" w:rsidRPr="00521DEA" w:rsidRDefault="00113262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49.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DEA">
        <w:rPr>
          <w:rFonts w:ascii="Times New Roman" w:hAnsi="Times New Roman" w:cs="Times New Roman"/>
          <w:sz w:val="24"/>
          <w:szCs w:val="24"/>
        </w:rPr>
        <w:t xml:space="preserve"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по охране труда, осуществляемых постоянно, мониторинг показателей реализации процедур;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52. Улучшение функци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онирования СУОТ в сельском 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53. При планировании улучшения функ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ционирования СУОТ сельское поселение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степень достижения целей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способность СУОТ обеспечивать выполн</w:t>
      </w:r>
      <w:r w:rsidR="00113262" w:rsidRPr="00521DEA">
        <w:rPr>
          <w:rFonts w:ascii="Times New Roman" w:hAnsi="Times New Roman" w:cs="Times New Roman"/>
          <w:sz w:val="24"/>
          <w:szCs w:val="24"/>
        </w:rPr>
        <w:t>ение обязанностей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отраженных в политике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эффективность дейст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вий, намеченных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й должностных лиц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труда, перераспределение ресурсов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) необходимость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54. С целью обеспечения и поддержания безопасных условий труда, недопущения случаев производственного травматизма и профес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сиональной заболеваемости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выявляются потенциально возможные аварии, устанавливается порядок действий в случае их возникновения.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56. С целью своевременного определения и понимания причин возникновения аварий, несчастных случаев и профессиональн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ых заболеваниях в сельском поселении 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 целью организации управления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документами СУОТ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59. Лица, ответственные за разработку и утверждение документов СУОТ, определяются на всех уровнях управления и назначаются </w:t>
      </w:r>
      <w:r w:rsidR="001D62E5" w:rsidRPr="00521DEA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пересмотра документов СУОТ, ср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оки их хранения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 утверждены постановлением главы сельского поселения.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60. Основными документами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являются: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ти охраны труда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положение об организац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ии охраны труда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или видам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) перечень профессий и должностей работников, проходящих первичный, повторный и другие виды инструктажей 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план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обучения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ж)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проходящих подготовку по охране труда в обучающих организациях;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проходящих подготовку по охран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е труда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обесп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ечения работников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7DF" w:rsidRDefault="00D317DF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7DF" w:rsidRPr="00521DEA" w:rsidRDefault="00D317DF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62E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к положению о системе управле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1D62E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охраной труда сельского поселения</w:t>
      </w:r>
    </w:p>
    <w:p w:rsidR="004D2C7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="00D317DF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Ф.И.О.работника</w:t>
            </w:r>
            <w:proofErr w:type="spellEnd"/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дата  ознакомления</w:t>
            </w: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D62E5" w:rsidRPr="00521DEA" w:rsidRDefault="00D317DF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1D62E5" w:rsidRPr="00521DEA" w:rsidRDefault="00D317DF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Л.Р.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D62E5" w:rsidRPr="00521DEA" w:rsidRDefault="00D317DF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К.Д.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D62E5" w:rsidRPr="00521DEA" w:rsidRDefault="00D317DF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 Ф.Ф.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51C6" w:rsidRPr="00521DEA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5"/>
    <w:rsid w:val="0001374D"/>
    <w:rsid w:val="00043804"/>
    <w:rsid w:val="000579BA"/>
    <w:rsid w:val="000D2124"/>
    <w:rsid w:val="00113262"/>
    <w:rsid w:val="001545EB"/>
    <w:rsid w:val="0016008D"/>
    <w:rsid w:val="001851C6"/>
    <w:rsid w:val="00186702"/>
    <w:rsid w:val="001D62E5"/>
    <w:rsid w:val="001F34F6"/>
    <w:rsid w:val="00236926"/>
    <w:rsid w:val="002F4082"/>
    <w:rsid w:val="003A1E83"/>
    <w:rsid w:val="003A4B7C"/>
    <w:rsid w:val="003A6671"/>
    <w:rsid w:val="003B301E"/>
    <w:rsid w:val="003C346E"/>
    <w:rsid w:val="004417FC"/>
    <w:rsid w:val="00442E59"/>
    <w:rsid w:val="0047477E"/>
    <w:rsid w:val="004D2C75"/>
    <w:rsid w:val="00517110"/>
    <w:rsid w:val="00521DEA"/>
    <w:rsid w:val="0057151B"/>
    <w:rsid w:val="00654F78"/>
    <w:rsid w:val="006571D0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3674D"/>
    <w:rsid w:val="00970877"/>
    <w:rsid w:val="00981CAA"/>
    <w:rsid w:val="00984248"/>
    <w:rsid w:val="00A25C2A"/>
    <w:rsid w:val="00AC44DD"/>
    <w:rsid w:val="00AC79BC"/>
    <w:rsid w:val="00B12FF1"/>
    <w:rsid w:val="00B246CD"/>
    <w:rsid w:val="00B27A12"/>
    <w:rsid w:val="00B62077"/>
    <w:rsid w:val="00BA103E"/>
    <w:rsid w:val="00C101D4"/>
    <w:rsid w:val="00C650CE"/>
    <w:rsid w:val="00C71AB1"/>
    <w:rsid w:val="00C91258"/>
    <w:rsid w:val="00C92359"/>
    <w:rsid w:val="00C92F3F"/>
    <w:rsid w:val="00CF0F20"/>
    <w:rsid w:val="00CF37F1"/>
    <w:rsid w:val="00D0061C"/>
    <w:rsid w:val="00D317DF"/>
    <w:rsid w:val="00D37CA4"/>
    <w:rsid w:val="00DA19BF"/>
    <w:rsid w:val="00DA3CA0"/>
    <w:rsid w:val="00E17AD7"/>
    <w:rsid w:val="00E31E30"/>
    <w:rsid w:val="00E45D67"/>
    <w:rsid w:val="00EA3C4D"/>
    <w:rsid w:val="00EC4C5C"/>
    <w:rsid w:val="00ED6A57"/>
    <w:rsid w:val="00EF6CB2"/>
    <w:rsid w:val="00F40535"/>
    <w:rsid w:val="00F70CBD"/>
    <w:rsid w:val="00F75E23"/>
    <w:rsid w:val="00FA0467"/>
    <w:rsid w:val="00FA3B3C"/>
    <w:rsid w:val="00FB7A9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1851C6"/>
  </w:style>
  <w:style w:type="character" w:styleId="a9">
    <w:name w:val="Hyperlink"/>
    <w:basedOn w:val="a0"/>
    <w:uiPriority w:val="99"/>
    <w:unhideWhenUsed/>
    <w:rsid w:val="00D31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yperlink" Target="consultantplus://offline/ref=62BE2A5389518BC62189936FA4E14BB381FD81E595C5834B5B607345A8DB49FD99EC326E1280E15BF2FD6249D7a7IB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BE2A5389518BC62189936FA4E14BB382FB85E090C1834B5B607345A8DB49FD99EC326E1280E15BF2FD6249D7a7IB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5" Type="http://schemas.openxmlformats.org/officeDocument/2006/relationships/hyperlink" Target="mailto:dmpolss@yandex.ru" TargetMode="External"/><Relationship Id="rId15" Type="http://schemas.openxmlformats.org/officeDocument/2006/relationships/hyperlink" Target="consultantplus://offline/ref=62BE2A5389518BC62189936FA4E14BB380FF85E193C6834B5B607345A8DB49FD99EC326E1280E15BF2FD6249D7a7IBU" TargetMode="External"/><Relationship Id="rId10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yperlink" Target="consultantplus://offline/ref=62BE2A5389518BC62189936FA4E14BB380FF85E193C6834B5B607345A8DB49FD99EC326E1280E15BF2FD6249D7a7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8277</Words>
  <Characters>47183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User</cp:lastModifiedBy>
  <cp:revision>15</cp:revision>
  <cp:lastPrinted>2020-11-23T08:22:00Z</cp:lastPrinted>
  <dcterms:created xsi:type="dcterms:W3CDTF">2020-02-25T18:52:00Z</dcterms:created>
  <dcterms:modified xsi:type="dcterms:W3CDTF">2021-02-18T06:26:00Z</dcterms:modified>
</cp:coreProperties>
</file>