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E5" w:rsidRPr="003548F5" w:rsidRDefault="00843FE5" w:rsidP="00843FE5">
      <w:pPr>
        <w:spacing w:line="240" w:lineRule="atLeast"/>
        <w:jc w:val="center"/>
        <w:rPr>
          <w:b/>
        </w:rPr>
      </w:pPr>
      <w:r w:rsidRPr="003548F5">
        <w:rPr>
          <w:b/>
        </w:rPr>
        <w:t xml:space="preserve">План мероприятий на территории </w:t>
      </w:r>
      <w:r>
        <w:rPr>
          <w:b/>
        </w:rPr>
        <w:t xml:space="preserve">МР </w:t>
      </w:r>
      <w:proofErr w:type="spellStart"/>
      <w:r w:rsidRPr="003548F5">
        <w:rPr>
          <w:b/>
        </w:rPr>
        <w:t>Альшеевск</w:t>
      </w:r>
      <w:r>
        <w:rPr>
          <w:b/>
        </w:rPr>
        <w:t>ий</w:t>
      </w:r>
      <w:proofErr w:type="spellEnd"/>
      <w:r w:rsidRPr="003548F5">
        <w:rPr>
          <w:b/>
        </w:rPr>
        <w:t xml:space="preserve"> район,</w:t>
      </w:r>
    </w:p>
    <w:p w:rsidR="00843FE5" w:rsidRPr="003548F5" w:rsidRDefault="00843FE5" w:rsidP="00843FE5">
      <w:pPr>
        <w:spacing w:line="240" w:lineRule="atLeast"/>
        <w:jc w:val="center"/>
        <w:rPr>
          <w:b/>
        </w:rPr>
      </w:pPr>
      <w:proofErr w:type="gramStart"/>
      <w:r w:rsidRPr="003548F5">
        <w:rPr>
          <w:b/>
        </w:rPr>
        <w:t>посвященных</w:t>
      </w:r>
      <w:proofErr w:type="gramEnd"/>
      <w:r w:rsidRPr="003548F5">
        <w:rPr>
          <w:b/>
        </w:rPr>
        <w:t xml:space="preserve"> Году здоровья и активного долголетия</w:t>
      </w:r>
    </w:p>
    <w:p w:rsidR="00843FE5" w:rsidRPr="003548F5" w:rsidRDefault="00843FE5" w:rsidP="00843FE5">
      <w:pPr>
        <w:tabs>
          <w:tab w:val="left" w:pos="5610"/>
        </w:tabs>
        <w:spacing w:line="240" w:lineRule="atLeast"/>
        <w:jc w:val="center"/>
      </w:pPr>
    </w:p>
    <w:tbl>
      <w:tblPr>
        <w:tblW w:w="1046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"/>
        <w:gridCol w:w="580"/>
        <w:gridCol w:w="130"/>
        <w:gridCol w:w="5398"/>
        <w:gridCol w:w="272"/>
        <w:gridCol w:w="1713"/>
        <w:gridCol w:w="130"/>
        <w:gridCol w:w="1996"/>
        <w:gridCol w:w="118"/>
      </w:tblGrid>
      <w:tr w:rsidR="00843FE5" w:rsidRPr="003548F5" w:rsidTr="00725E9B">
        <w:trPr>
          <w:gridBefore w:val="1"/>
          <w:wBefore w:w="130" w:type="dxa"/>
          <w:trHeight w:val="567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14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43FE5" w:rsidRPr="003548F5" w:rsidTr="00725E9B">
        <w:trPr>
          <w:gridBefore w:val="1"/>
          <w:wBefore w:w="130" w:type="dxa"/>
          <w:trHeight w:val="567"/>
          <w:jc w:val="center"/>
        </w:trPr>
        <w:tc>
          <w:tcPr>
            <w:tcW w:w="10337" w:type="dxa"/>
            <w:gridSpan w:val="8"/>
            <w:vAlign w:val="center"/>
          </w:tcPr>
          <w:p w:rsidR="00843FE5" w:rsidRPr="003548F5" w:rsidRDefault="00843FE5" w:rsidP="00725E9B">
            <w:pPr>
              <w:pStyle w:val="a5"/>
              <w:numPr>
                <w:ilvl w:val="0"/>
                <w:numId w:val="1"/>
              </w:num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843FE5" w:rsidRPr="003548F5" w:rsidTr="00725E9B">
        <w:trPr>
          <w:gridBefore w:val="1"/>
          <w:wBefore w:w="130" w:type="dxa"/>
          <w:trHeight w:val="567"/>
          <w:jc w:val="center"/>
        </w:trPr>
        <w:tc>
          <w:tcPr>
            <w:tcW w:w="710" w:type="dxa"/>
            <w:gridSpan w:val="2"/>
            <w:vAlign w:val="center"/>
          </w:tcPr>
          <w:p w:rsidR="00843FE5" w:rsidRPr="00D3696A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696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0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Утверждение организационного комитета по проведению Года здоровья и активного долголетия</w:t>
            </w:r>
          </w:p>
        </w:tc>
        <w:tc>
          <w:tcPr>
            <w:tcW w:w="1843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Январь 2021 года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Администрация МР </w:t>
            </w:r>
            <w:proofErr w:type="spellStart"/>
            <w:r w:rsidRPr="003548F5">
              <w:t>Альшеевский</w:t>
            </w:r>
            <w:proofErr w:type="spellEnd"/>
            <w:r w:rsidRPr="003548F5">
              <w:t xml:space="preserve"> район</w:t>
            </w:r>
          </w:p>
        </w:tc>
      </w:tr>
      <w:tr w:rsidR="00843FE5" w:rsidRPr="003548F5" w:rsidTr="00725E9B">
        <w:trPr>
          <w:gridBefore w:val="1"/>
          <w:wBefore w:w="130" w:type="dxa"/>
          <w:trHeight w:val="567"/>
          <w:jc w:val="center"/>
        </w:trPr>
        <w:tc>
          <w:tcPr>
            <w:tcW w:w="710" w:type="dxa"/>
            <w:gridSpan w:val="2"/>
            <w:vAlign w:val="center"/>
          </w:tcPr>
          <w:p w:rsidR="00843FE5" w:rsidRPr="00D3696A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3696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gridSpan w:val="2"/>
          </w:tcPr>
          <w:p w:rsidR="00843FE5" w:rsidRPr="00D3696A" w:rsidRDefault="00843FE5" w:rsidP="00725E9B">
            <w:pPr>
              <w:spacing w:line="240" w:lineRule="atLeast"/>
            </w:pPr>
            <w:r>
              <w:t>Организация</w:t>
            </w:r>
            <w:r w:rsidRPr="00D3696A">
              <w:t xml:space="preserve"> освещени</w:t>
            </w:r>
            <w:r>
              <w:t>я</w:t>
            </w:r>
            <w:r w:rsidRPr="00D3696A">
              <w:t xml:space="preserve"> хода подготовки и реализации плана основных мероприятий Года здоровья и активного долголетия</w:t>
            </w:r>
          </w:p>
        </w:tc>
        <w:tc>
          <w:tcPr>
            <w:tcW w:w="1843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>
              <w:t>В течение 2121 года</w:t>
            </w:r>
          </w:p>
        </w:tc>
        <w:tc>
          <w:tcPr>
            <w:tcW w:w="2114" w:type="dxa"/>
            <w:gridSpan w:val="2"/>
          </w:tcPr>
          <w:p w:rsidR="00843FE5" w:rsidRDefault="00843FE5" w:rsidP="00725E9B">
            <w:pPr>
              <w:spacing w:line="240" w:lineRule="atLeast"/>
              <w:jc w:val="center"/>
              <w:rPr>
                <w:color w:val="000000"/>
              </w:rPr>
            </w:pPr>
            <w:r w:rsidRPr="00D3696A">
              <w:rPr>
                <w:color w:val="000000"/>
              </w:rPr>
              <w:t>Редакция газеты «</w:t>
            </w:r>
            <w:proofErr w:type="spellStart"/>
            <w:r w:rsidRPr="00D3696A">
              <w:rPr>
                <w:color w:val="000000"/>
              </w:rPr>
              <w:t>Альшеевские</w:t>
            </w:r>
            <w:proofErr w:type="spellEnd"/>
            <w:r w:rsidRPr="00D3696A">
              <w:rPr>
                <w:color w:val="000000"/>
              </w:rPr>
              <w:t xml:space="preserve"> вести»</w:t>
            </w:r>
            <w:r>
              <w:rPr>
                <w:color w:val="000000"/>
              </w:rPr>
              <w:t>,</w:t>
            </w:r>
          </w:p>
          <w:p w:rsidR="00843FE5" w:rsidRPr="003548F5" w:rsidRDefault="00843FE5" w:rsidP="00725E9B">
            <w:pPr>
              <w:spacing w:line="240" w:lineRule="atLeast"/>
              <w:jc w:val="center"/>
            </w:pPr>
            <w:r w:rsidRPr="00D3696A">
              <w:t xml:space="preserve"> «</w:t>
            </w:r>
            <w:proofErr w:type="spellStart"/>
            <w:r w:rsidRPr="00D3696A">
              <w:t>Альшей-ТВ</w:t>
            </w:r>
            <w:proofErr w:type="spellEnd"/>
            <w:r w:rsidRPr="00D3696A">
              <w:t>»</w:t>
            </w:r>
          </w:p>
        </w:tc>
      </w:tr>
      <w:tr w:rsidR="00843FE5" w:rsidRPr="003548F5" w:rsidTr="00725E9B">
        <w:trPr>
          <w:gridBefore w:val="1"/>
          <w:wBefore w:w="130" w:type="dxa"/>
          <w:trHeight w:val="339"/>
          <w:jc w:val="center"/>
        </w:trPr>
        <w:tc>
          <w:tcPr>
            <w:tcW w:w="10337" w:type="dxa"/>
            <w:gridSpan w:val="8"/>
            <w:vAlign w:val="center"/>
          </w:tcPr>
          <w:p w:rsidR="00843FE5" w:rsidRPr="003548F5" w:rsidRDefault="00843FE5" w:rsidP="00725E9B">
            <w:pPr>
              <w:pStyle w:val="a3"/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4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Мероприятия, направленные на сохранение и укрепление здоровья граждан,</w:t>
            </w:r>
          </w:p>
          <w:p w:rsidR="00843FE5" w:rsidRPr="003548F5" w:rsidRDefault="00843FE5" w:rsidP="00725E9B">
            <w:pPr>
              <w:pStyle w:val="a3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8F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стимулирование физической активности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Марафон «Забег обещаний» /День башкирской ходьбы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2114" w:type="dxa"/>
            <w:gridSpan w:val="2"/>
            <w:vAlign w:val="center"/>
          </w:tcPr>
          <w:p w:rsidR="00843FE5" w:rsidRPr="003548F5" w:rsidRDefault="00843FE5" w:rsidP="00843FE5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СП,</w:t>
            </w:r>
            <w:r w:rsidR="00EA0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сельского поселения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rPr>
                <w:color w:val="111111"/>
              </w:rPr>
              <w:t xml:space="preserve">Проведение семинаров,  тематических классных часов, родительских собраний по привитию навыков здорового образа жизни 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В течение года</w:t>
            </w:r>
          </w:p>
        </w:tc>
        <w:tc>
          <w:tcPr>
            <w:tcW w:w="2114" w:type="dxa"/>
            <w:gridSpan w:val="2"/>
            <w:vAlign w:val="center"/>
          </w:tcPr>
          <w:p w:rsidR="00843FE5" w:rsidRPr="003548F5" w:rsidRDefault="00843FE5" w:rsidP="00843FE5">
            <w:pPr>
              <w:spacing w:line="240" w:lineRule="atLeast"/>
            </w:pPr>
            <w:r w:rsidRPr="003548F5">
              <w:t>Руководители О</w:t>
            </w:r>
            <w:r>
              <w:t>ОШ, ДОУ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rPr>
                <w:color w:val="111111"/>
              </w:rPr>
            </w:pPr>
            <w:r w:rsidRPr="003548F5">
              <w:rPr>
                <w:color w:val="111111"/>
              </w:rPr>
              <w:t xml:space="preserve">Проведение тематических мероприятий, конкурсов, акций посвященные </w:t>
            </w:r>
            <w:r w:rsidRPr="003548F5">
              <w:t>Году здоровья и активного долголетия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В течение года</w:t>
            </w:r>
          </w:p>
        </w:tc>
        <w:tc>
          <w:tcPr>
            <w:tcW w:w="2114" w:type="dxa"/>
            <w:gridSpan w:val="2"/>
            <w:vAlign w:val="center"/>
          </w:tcPr>
          <w:p w:rsidR="00843FE5" w:rsidRDefault="00843FE5" w:rsidP="00725E9B">
            <w:pPr>
              <w:spacing w:line="240" w:lineRule="atLeast"/>
            </w:pPr>
            <w:r>
              <w:t>Школы</w:t>
            </w:r>
          </w:p>
          <w:p w:rsidR="00843FE5" w:rsidRPr="003548F5" w:rsidRDefault="00843FE5" w:rsidP="00725E9B">
            <w:pPr>
              <w:spacing w:line="240" w:lineRule="atLeast"/>
            </w:pPr>
            <w:r w:rsidRPr="003548F5">
              <w:t>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843FE5">
            <w:pPr>
              <w:spacing w:line="240" w:lineRule="atLeast"/>
            </w:pPr>
            <w:r w:rsidRPr="003548F5">
              <w:rPr>
                <w:color w:val="000000"/>
              </w:rPr>
              <w:t xml:space="preserve">"Зимние забавы" игры, соревнования  на свежем воздухе 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Январь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 xml:space="preserve">Администрация </w:t>
            </w:r>
            <w:r>
              <w:t>СП,</w:t>
            </w:r>
            <w:r w:rsidR="000C1B66">
              <w:t xml:space="preserve"> </w:t>
            </w:r>
            <w:r>
              <w:t>учреждения сельского поселения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111111"/>
              </w:rPr>
            </w:pPr>
            <w:r w:rsidRPr="003548F5">
              <w:t>Акция, посвященная  Международному Дню без табака «Мир без дыма»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Март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rPr>
                <w:lang w:eastAsia="en-US"/>
              </w:rPr>
            </w:pPr>
            <w:r w:rsidRPr="003548F5">
              <w:rPr>
                <w:color w:val="000000"/>
              </w:rPr>
              <w:t>Конкурс рисунков «Путешествие в страну Здоровья»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Март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Выставка книг</w:t>
            </w:r>
            <w:r>
              <w:t xml:space="preserve"> «Мир против наркотиков», «Волшебные правила здоровья», </w:t>
            </w:r>
            <w:r w:rsidRPr="003548F5">
              <w:t xml:space="preserve"> «К здоровью – через книгу»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>
              <w:rPr>
                <w:rFonts w:eastAsia="Batang"/>
                <w:lang w:eastAsia="en-US"/>
              </w:rPr>
              <w:t>В течени</w:t>
            </w:r>
            <w:proofErr w:type="gramStart"/>
            <w:r>
              <w:rPr>
                <w:rFonts w:eastAsia="Batang"/>
                <w:lang w:eastAsia="en-US"/>
              </w:rPr>
              <w:t>и</w:t>
            </w:r>
            <w:proofErr w:type="gramEnd"/>
            <w:r>
              <w:rPr>
                <w:rFonts w:eastAsia="Batang"/>
                <w:lang w:eastAsia="en-US"/>
              </w:rPr>
              <w:t xml:space="preserve"> года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>
              <w:t>ООШ,  сельская библиотека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9B7125" w:rsidRPr="009B7125" w:rsidRDefault="009B7125" w:rsidP="00EA0929">
            <w:pPr>
              <w:jc w:val="both"/>
            </w:pPr>
            <w:r w:rsidRPr="009B7125">
              <w:t xml:space="preserve">Весенний кросс «Ориентир – здоровый образ жизни!» к Всемирному дню здоровья </w:t>
            </w:r>
          </w:p>
          <w:p w:rsidR="00843FE5" w:rsidRPr="003548F5" w:rsidRDefault="009B7125" w:rsidP="009B7125">
            <w:pPr>
              <w:spacing w:line="240" w:lineRule="atLeast"/>
            </w:pPr>
            <w:r w:rsidRPr="009B7125">
              <w:t>(7 апреля)</w:t>
            </w:r>
            <w:r w:rsidR="000C1B66">
              <w:t xml:space="preserve"> </w:t>
            </w:r>
            <w:r w:rsidR="00843FE5" w:rsidRPr="003548F5">
              <w:t>Спортивный праздник, посвящённый Всемирному Дню здоровья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rPr>
                <w:rFonts w:eastAsia="Batang"/>
                <w:lang w:eastAsia="en-US"/>
              </w:rPr>
              <w:t>Апрель 2021</w:t>
            </w:r>
          </w:p>
        </w:tc>
        <w:tc>
          <w:tcPr>
            <w:tcW w:w="2114" w:type="dxa"/>
            <w:gridSpan w:val="2"/>
          </w:tcPr>
          <w:p w:rsidR="00843FE5" w:rsidRPr="003548F5" w:rsidRDefault="009B7125" w:rsidP="00725E9B">
            <w:pPr>
              <w:spacing w:line="240" w:lineRule="atLeast"/>
            </w:pPr>
            <w:r>
              <w:t>ООШ,  сельская библиотека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Экологические субботники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>
              <w:rPr>
                <w:rFonts w:eastAsia="Batang"/>
                <w:lang w:eastAsia="en-US"/>
              </w:rPr>
              <w:t>В течени</w:t>
            </w:r>
            <w:proofErr w:type="gramStart"/>
            <w:r>
              <w:rPr>
                <w:rFonts w:eastAsia="Batang"/>
                <w:lang w:eastAsia="en-US"/>
              </w:rPr>
              <w:t>и</w:t>
            </w:r>
            <w:proofErr w:type="gramEnd"/>
            <w:r>
              <w:rPr>
                <w:rFonts w:eastAsia="Batang"/>
                <w:lang w:eastAsia="en-US"/>
              </w:rPr>
              <w:t xml:space="preserve"> года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rPr>
                <w:shd w:val="clear" w:color="auto" w:fill="FFFFFF"/>
              </w:rPr>
              <w:t>Тематические классные часы,</w:t>
            </w:r>
            <w:r w:rsidRPr="003548F5">
              <w:rPr>
                <w:shd w:val="clear" w:color="auto" w:fill="FFFFFF"/>
                <w:lang w:val="ba-RU"/>
              </w:rPr>
              <w:t xml:space="preserve"> </w:t>
            </w:r>
            <w:proofErr w:type="gramStart"/>
            <w:r w:rsidRPr="003548F5">
              <w:rPr>
                <w:shd w:val="clear" w:color="auto" w:fill="FFFFFF"/>
                <w:lang w:val="ba-RU"/>
              </w:rPr>
              <w:t>мероприятия</w:t>
            </w:r>
            <w:proofErr w:type="gramEnd"/>
            <w:r w:rsidRPr="003548F5">
              <w:rPr>
                <w:shd w:val="clear" w:color="auto" w:fill="FFFFFF"/>
              </w:rPr>
              <w:t xml:space="preserve"> посвященные Всемирному дню борьбы с курением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548F5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9B712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9B7125" w:rsidRPr="003548F5" w:rsidRDefault="009B712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B7125" w:rsidRPr="009B7125" w:rsidRDefault="009B7125" w:rsidP="00725E9B">
            <w:pPr>
              <w:spacing w:line="240" w:lineRule="atLeast"/>
              <w:rPr>
                <w:shd w:val="clear" w:color="auto" w:fill="FFFFFF"/>
              </w:rPr>
            </w:pPr>
            <w:r w:rsidRPr="009B7125">
              <w:t>Акция «Курить не модно – дышим свободно!» к Всемирному дню без табака (31 мая)</w:t>
            </w:r>
          </w:p>
        </w:tc>
        <w:tc>
          <w:tcPr>
            <w:tcW w:w="1843" w:type="dxa"/>
            <w:gridSpan w:val="2"/>
            <w:vAlign w:val="center"/>
          </w:tcPr>
          <w:p w:rsidR="009B7125" w:rsidRPr="003548F5" w:rsidRDefault="000C1B66" w:rsidP="00725E9B">
            <w:pPr>
              <w:pStyle w:val="a5"/>
              <w:spacing w:line="240" w:lineRule="atLeast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114" w:type="dxa"/>
            <w:gridSpan w:val="2"/>
          </w:tcPr>
          <w:p w:rsidR="009B7125" w:rsidRPr="003548F5" w:rsidRDefault="009B7125" w:rsidP="00725E9B">
            <w:pPr>
              <w:spacing w:line="240" w:lineRule="atLeast"/>
            </w:pPr>
            <w:r>
              <w:t>ООШ,  сельская библиотека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rPr>
                <w:shd w:val="clear" w:color="auto" w:fill="FFFFFF"/>
              </w:rPr>
            </w:pPr>
            <w:r w:rsidRPr="003548F5">
              <w:t>Экологическая акция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jc w:val="center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548F5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Праздник здоровья «Один мир, одна мечта»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rPr>
                <w:rFonts w:eastAsia="Batang"/>
                <w:lang w:eastAsia="en-US"/>
              </w:rPr>
              <w:t>Июнь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both"/>
            </w:pPr>
            <w:r w:rsidRPr="003548F5">
              <w:t xml:space="preserve">Всероссийская акция </w:t>
            </w:r>
          </w:p>
          <w:p w:rsidR="00843FE5" w:rsidRPr="003548F5" w:rsidRDefault="009B7125" w:rsidP="00725E9B">
            <w:pPr>
              <w:spacing w:line="240" w:lineRule="atLeast"/>
              <w:jc w:val="both"/>
            </w:pPr>
            <w:r>
              <w:t>«Против зла всем миром!»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03.09.2021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 xml:space="preserve">Отдел образования, </w:t>
            </w:r>
            <w:r w:rsidRPr="003548F5">
              <w:lastRenderedPageBreak/>
              <w:t>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  <w:lang w:val="ba-RU"/>
              </w:rPr>
              <w:t>Мероприятия посвященныеВсероссийскому</w:t>
            </w:r>
            <w:r w:rsidRPr="00354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F5">
              <w:rPr>
                <w:rFonts w:ascii="Times New Roman" w:hAnsi="Times New Roman"/>
                <w:sz w:val="24"/>
                <w:szCs w:val="24"/>
                <w:lang w:val="ba-RU"/>
              </w:rPr>
              <w:t>Дню</w:t>
            </w:r>
            <w:r w:rsidRPr="00354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48F5">
              <w:rPr>
                <w:rFonts w:ascii="Times New Roman" w:hAnsi="Times New Roman"/>
                <w:sz w:val="24"/>
                <w:szCs w:val="24"/>
                <w:lang w:val="ba-RU"/>
              </w:rPr>
              <w:t>Т</w:t>
            </w:r>
            <w:r w:rsidRPr="003548F5">
              <w:rPr>
                <w:rFonts w:ascii="Times New Roman" w:hAnsi="Times New Roman"/>
                <w:sz w:val="24"/>
                <w:szCs w:val="24"/>
              </w:rPr>
              <w:t>резвости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Сентябрь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2.30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0C1B66">
            <w:pPr>
              <w:spacing w:line="240" w:lineRule="atLeast"/>
            </w:pPr>
            <w:r w:rsidRPr="003548F5">
              <w:t>Всероссийский открытый урок «</w:t>
            </w:r>
            <w:r w:rsidR="000C1B66">
              <w:t xml:space="preserve"> В </w:t>
            </w:r>
            <w:r w:rsidRPr="003548F5">
              <w:t xml:space="preserve"> здоровой семье</w:t>
            </w:r>
            <w:r w:rsidR="000C1B66">
              <w:t xml:space="preserve"> </w:t>
            </w:r>
            <w:r w:rsidR="009B7125">
              <w:t xml:space="preserve">- </w:t>
            </w:r>
            <w:r w:rsidR="000C1B66">
              <w:t>з</w:t>
            </w:r>
            <w:r w:rsidR="009B7125" w:rsidRPr="003548F5">
              <w:t>доровые  дети</w:t>
            </w:r>
            <w:r w:rsidRPr="003548F5"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Сентябрь 2021</w:t>
            </w:r>
          </w:p>
        </w:tc>
        <w:tc>
          <w:tcPr>
            <w:tcW w:w="2114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Отдел образования, Руководители ОУ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9B7125" w:rsidP="00725E9B">
            <w:pPr>
              <w:spacing w:line="240" w:lineRule="atLeast"/>
            </w:pPr>
            <w:r>
              <w:t>Ф</w:t>
            </w:r>
            <w:r w:rsidR="00843FE5" w:rsidRPr="003548F5">
              <w:t>отоконкурс «Здоровые дети - в здоровой семье!"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Сентябрь 2021</w:t>
            </w:r>
          </w:p>
        </w:tc>
        <w:tc>
          <w:tcPr>
            <w:tcW w:w="2114" w:type="dxa"/>
            <w:gridSpan w:val="2"/>
          </w:tcPr>
          <w:p w:rsidR="00843FE5" w:rsidRPr="003548F5" w:rsidRDefault="000C1B66" w:rsidP="00725E9B">
            <w:pPr>
              <w:spacing w:line="240" w:lineRule="atLeast"/>
            </w:pPr>
            <w:r>
              <w:t>ООШ,  сельская библиотека, СДК д</w:t>
            </w:r>
            <w:proofErr w:type="gramStart"/>
            <w:r>
              <w:t>.Д</w:t>
            </w:r>
            <w:proofErr w:type="gramEnd"/>
            <w:r>
              <w:t>митриева Поляна</w:t>
            </w:r>
          </w:p>
        </w:tc>
      </w:tr>
      <w:tr w:rsidR="00843FE5" w:rsidRPr="003548F5" w:rsidTr="00725E9B">
        <w:trPr>
          <w:gridBefore w:val="1"/>
          <w:wBefore w:w="130" w:type="dxa"/>
          <w:jc w:val="center"/>
        </w:trPr>
        <w:tc>
          <w:tcPr>
            <w:tcW w:w="710" w:type="dxa"/>
            <w:gridSpan w:val="2"/>
            <w:vAlign w:val="center"/>
          </w:tcPr>
          <w:p w:rsidR="00843FE5" w:rsidRPr="003548F5" w:rsidRDefault="00843FE5" w:rsidP="00725E9B">
            <w:pPr>
              <w:pStyle w:val="a5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48F5">
              <w:rPr>
                <w:rFonts w:ascii="Times New Roman" w:hAnsi="Times New Roman"/>
                <w:sz w:val="24"/>
                <w:szCs w:val="24"/>
              </w:rPr>
              <w:t>2.35</w:t>
            </w:r>
          </w:p>
        </w:tc>
        <w:tc>
          <w:tcPr>
            <w:tcW w:w="5670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</w:pPr>
            <w:proofErr w:type="gramStart"/>
            <w:r w:rsidRPr="003548F5">
              <w:t>Мероприятия</w:t>
            </w:r>
            <w:proofErr w:type="gramEnd"/>
            <w:r w:rsidRPr="003548F5">
              <w:t xml:space="preserve"> посвященные Всероссийской акции «СТОП ВИЧ/СПИД»</w:t>
            </w:r>
          </w:p>
        </w:tc>
        <w:tc>
          <w:tcPr>
            <w:tcW w:w="1843" w:type="dxa"/>
            <w:gridSpan w:val="2"/>
            <w:vAlign w:val="center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Декабрь 2021</w:t>
            </w:r>
          </w:p>
        </w:tc>
        <w:tc>
          <w:tcPr>
            <w:tcW w:w="2114" w:type="dxa"/>
            <w:gridSpan w:val="2"/>
          </w:tcPr>
          <w:p w:rsidR="00843FE5" w:rsidRPr="003548F5" w:rsidRDefault="000C1B66" w:rsidP="00725E9B">
            <w:pPr>
              <w:spacing w:line="240" w:lineRule="atLeast"/>
            </w:pPr>
            <w:r>
              <w:t>ООШ,  сельская библиотека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445"/>
        </w:trPr>
        <w:tc>
          <w:tcPr>
            <w:tcW w:w="10349" w:type="dxa"/>
            <w:gridSpan w:val="8"/>
          </w:tcPr>
          <w:p w:rsidR="00843FE5" w:rsidRPr="003548F5" w:rsidRDefault="00843FE5" w:rsidP="00725E9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</w:rPr>
            </w:pPr>
            <w:r w:rsidRPr="003548F5">
              <w:rPr>
                <w:b/>
              </w:rPr>
              <w:t>Культурно-массовые мероприятия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4.1</w:t>
            </w:r>
          </w:p>
        </w:tc>
        <w:tc>
          <w:tcPr>
            <w:tcW w:w="5528" w:type="dxa"/>
            <w:gridSpan w:val="2"/>
          </w:tcPr>
          <w:p w:rsidR="00843FE5" w:rsidRPr="003548F5" w:rsidRDefault="00EA0929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>
              <w:t>Спортивный фестиваль</w:t>
            </w:r>
            <w:r w:rsidR="00843FE5" w:rsidRPr="003548F5">
              <w:t xml:space="preserve"> «А ну-ка, бабушки»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Март 2021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rPr>
                <w:lang w:val="ba-RU"/>
              </w:rPr>
            </w:pPr>
            <w:r w:rsidRPr="003548F5">
              <w:t>МКУ Отдел культуры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4.2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 xml:space="preserve">Районный </w:t>
            </w:r>
            <w:proofErr w:type="spellStart"/>
            <w:r w:rsidRPr="003548F5">
              <w:t>онлайн-фестиваль</w:t>
            </w:r>
            <w:proofErr w:type="spellEnd"/>
            <w:r w:rsidRPr="003548F5">
              <w:t xml:space="preserve"> художественной самодеятельности «Славим возраст золотой»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Апрель 2021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МКУ Отдел культуры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4.3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 xml:space="preserve">Районный </w:t>
            </w:r>
            <w:proofErr w:type="spellStart"/>
            <w:r w:rsidRPr="003548F5">
              <w:t>онлайн-фотоконкурс</w:t>
            </w:r>
            <w:proofErr w:type="spellEnd"/>
            <w:r w:rsidRPr="003548F5">
              <w:t xml:space="preserve"> </w:t>
            </w:r>
          </w:p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«</w:t>
            </w:r>
            <w:proofErr w:type="gramStart"/>
            <w:r w:rsidRPr="003548F5">
              <w:t>Мои</w:t>
            </w:r>
            <w:proofErr w:type="gramEnd"/>
            <w:r w:rsidRPr="003548F5">
              <w:t xml:space="preserve"> года - мое богатство».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Май 2021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МКУ Отдел культуры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4.4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Литературно-музыкальная гостиная «Песни Победы»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Май 2021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МКУ Отдел культуры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4.5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 xml:space="preserve">Районный </w:t>
            </w:r>
            <w:proofErr w:type="spellStart"/>
            <w:r w:rsidRPr="003548F5">
              <w:t>онлайн-конкурс</w:t>
            </w:r>
            <w:proofErr w:type="spellEnd"/>
            <w:r w:rsidRPr="003548F5">
              <w:t xml:space="preserve"> </w:t>
            </w:r>
          </w:p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«Песни нашей молодости»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Июнь 2021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МКУ Отдел культуры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4.7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Праздничный концерт ко дню пожилых людей  «Всегда молодые»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pStyle w:val="formattext"/>
              <w:spacing w:before="0" w:beforeAutospacing="0" w:after="0" w:afterAutospacing="0" w:line="240" w:lineRule="atLeast"/>
              <w:jc w:val="center"/>
            </w:pPr>
            <w:r w:rsidRPr="003548F5">
              <w:t>Октябрь 2021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МКУ Отдел культуры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4.10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proofErr w:type="gramStart"/>
            <w:r w:rsidRPr="00437588">
              <w:t>Конкурс рисунков «Лучше спорт, чем вредные привычки», создание и распространение буклетов «Сохрани свою улыбку здоровой</w:t>
            </w:r>
            <w:proofErr w:type="gramEnd"/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Февраль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4</w:t>
            </w:r>
            <w:r>
              <w:t>.11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rPr>
                <w:color w:val="000000"/>
                <w:shd w:val="clear" w:color="auto" w:fill="E8FBE7"/>
              </w:rPr>
              <w:t xml:space="preserve">«Быть здоровым – это модно» - </w:t>
            </w:r>
            <w:proofErr w:type="spellStart"/>
            <w:r w:rsidRPr="00437588">
              <w:rPr>
                <w:color w:val="000000"/>
                <w:shd w:val="clear" w:color="auto" w:fill="E8FBE7"/>
              </w:rPr>
              <w:t>онлайн-демонстрация</w:t>
            </w:r>
            <w:proofErr w:type="spellEnd"/>
            <w:r w:rsidRPr="00437588">
              <w:rPr>
                <w:color w:val="000000"/>
                <w:shd w:val="clear" w:color="auto" w:fill="E8FBE7"/>
              </w:rPr>
              <w:t xml:space="preserve"> роликов, пропагандирующих ЗОЖ.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Март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4.12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Неделя здоровья 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Апрель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4.13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Конкурс видеороликов «О</w:t>
            </w:r>
            <w:r>
              <w:t>,</w:t>
            </w:r>
            <w:r w:rsidRPr="00437588">
              <w:t xml:space="preserve"> спорт,  ты – мир!»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Май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4.14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proofErr w:type="spellStart"/>
            <w:r w:rsidRPr="00437588">
              <w:t>Онлайн-лекторий</w:t>
            </w:r>
            <w:proofErr w:type="spellEnd"/>
            <w:r w:rsidRPr="00437588">
              <w:t xml:space="preserve"> «Здоровые каникулы»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Июнь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4.15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Консультация «Правильное питание»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Июль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4.16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«Начинай с зарядки день. </w:t>
            </w:r>
            <w:proofErr w:type="gramStart"/>
            <w:r w:rsidRPr="00437588">
              <w:t>Спортивный</w:t>
            </w:r>
            <w:proofErr w:type="gramEnd"/>
            <w:r w:rsidRPr="00437588">
              <w:t xml:space="preserve"> </w:t>
            </w:r>
            <w:proofErr w:type="spellStart"/>
            <w:r w:rsidRPr="00437588">
              <w:t>флешмоб</w:t>
            </w:r>
            <w:proofErr w:type="spellEnd"/>
            <w:r w:rsidRPr="00437588">
              <w:t>, посвященный Всемирному дню физкультурника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Август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4.17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Фотоконкурс «Витаминная семья»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Сентябрь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lastRenderedPageBreak/>
              <w:t>4.18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Неделя, посвященная Всемирному дню отказа от курения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Ноябрь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4.19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 xml:space="preserve">Неделя, </w:t>
            </w:r>
            <w:r w:rsidRPr="00437588">
              <w:t xml:space="preserve">посвященная Всемирному дню борьбы со </w:t>
            </w:r>
            <w:proofErr w:type="spellStart"/>
            <w:r w:rsidRPr="00437588">
              <w:t>СПИДом</w:t>
            </w:r>
            <w:proofErr w:type="spellEnd"/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Декабрь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4.20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Познавательное занятие «Где прячется здоровье?»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Декабрь 2021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437588" w:rsidRDefault="00843FE5" w:rsidP="00725E9B">
            <w:pPr>
              <w:jc w:val="center"/>
            </w:pPr>
            <w:r>
              <w:t>4.21</w:t>
            </w:r>
          </w:p>
        </w:tc>
        <w:tc>
          <w:tcPr>
            <w:tcW w:w="5528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881E22">
              <w:rPr>
                <w:color w:val="000000"/>
                <w:shd w:val="clear" w:color="auto" w:fill="E8FBE7"/>
              </w:rPr>
              <w:t>Проведение тренингов, направленных на профилактику ЗОЖ</w:t>
            </w:r>
          </w:p>
        </w:tc>
        <w:tc>
          <w:tcPr>
            <w:tcW w:w="1985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>В течение года</w:t>
            </w:r>
          </w:p>
        </w:tc>
        <w:tc>
          <w:tcPr>
            <w:tcW w:w="2126" w:type="dxa"/>
            <w:gridSpan w:val="2"/>
          </w:tcPr>
          <w:p w:rsidR="00843FE5" w:rsidRPr="00437588" w:rsidRDefault="00843FE5" w:rsidP="00725E9B">
            <w:pPr>
              <w:jc w:val="center"/>
            </w:pPr>
            <w:r w:rsidRPr="00437588">
              <w:t xml:space="preserve">Служба семьи в </w:t>
            </w:r>
            <w:proofErr w:type="spellStart"/>
            <w:r w:rsidRPr="00437588">
              <w:t>Альшеевском</w:t>
            </w:r>
            <w:proofErr w:type="spellEnd"/>
            <w:r w:rsidRPr="00437588">
              <w:t xml:space="preserve"> районе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485"/>
        </w:trPr>
        <w:tc>
          <w:tcPr>
            <w:tcW w:w="10349" w:type="dxa"/>
            <w:gridSpan w:val="8"/>
          </w:tcPr>
          <w:p w:rsidR="00843FE5" w:rsidRPr="003548F5" w:rsidRDefault="00843FE5" w:rsidP="00725E9B">
            <w:pPr>
              <w:numPr>
                <w:ilvl w:val="0"/>
                <w:numId w:val="1"/>
              </w:numPr>
              <w:spacing w:line="240" w:lineRule="atLeast"/>
              <w:jc w:val="center"/>
              <w:rPr>
                <w:b/>
              </w:rPr>
            </w:pPr>
            <w:r w:rsidRPr="003548F5">
              <w:rPr>
                <w:b/>
              </w:rPr>
              <w:t xml:space="preserve">Вовлечение лиц старшего возраста в </w:t>
            </w:r>
            <w:proofErr w:type="spellStart"/>
            <w:r w:rsidRPr="003548F5">
              <w:rPr>
                <w:b/>
              </w:rPr>
              <w:t>волонтерство</w:t>
            </w:r>
            <w:proofErr w:type="spellEnd"/>
            <w:r w:rsidRPr="003548F5">
              <w:rPr>
                <w:b/>
              </w:rPr>
              <w:t xml:space="preserve"> и наставничество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5.1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Организация и проведение слета Серебряных волонтеров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Сентябрь – октябрь 2021 года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Комитет по делам молодежи 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5.2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Акция «Выходной с ветераном». Посещение ветерано</w:t>
            </w:r>
            <w:proofErr w:type="gramStart"/>
            <w:r w:rsidRPr="003548F5">
              <w:t>в-</w:t>
            </w:r>
            <w:proofErr w:type="gramEnd"/>
            <w:r w:rsidRPr="003548F5">
              <w:t xml:space="preserve"> участников на дому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20 февраля, </w:t>
            </w:r>
          </w:p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2 октября 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5.3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Поздравление с международным женским днем- 8 Марта серебряных волонтеров (женщин)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8 марта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5.4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Поздравление ветеранов и участников ВОВ с Днем Победы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8 мая 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5.5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Поздравление семейных пар-юбиляров с Днем семьи, любви и верности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8 июля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5.6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Организация и проведение молодежной социальной Акции «Весенняя неделя добра» (помощь волонтеров одиноко проживающим пожилым гражданам)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24-30 мая 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5.7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 xml:space="preserve">Работа </w:t>
            </w:r>
            <w:proofErr w:type="spellStart"/>
            <w:proofErr w:type="gramStart"/>
            <w:r w:rsidRPr="003548F5">
              <w:t>Колл-центра</w:t>
            </w:r>
            <w:proofErr w:type="spellEnd"/>
            <w:proofErr w:type="gramEnd"/>
            <w:r w:rsidRPr="003548F5">
              <w:t xml:space="preserve"> для доставки продуктов питания и лекарственных препаратов для </w:t>
            </w:r>
            <w:proofErr w:type="spellStart"/>
            <w:r w:rsidRPr="003548F5">
              <w:t>маломобильных</w:t>
            </w:r>
            <w:proofErr w:type="spellEnd"/>
            <w:r w:rsidRPr="003548F5">
              <w:t xml:space="preserve"> граждан пожилого возраста 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По поступившим заявкам в течение года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5.8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>Организация и проведение экскурсионных маршрутов по ходу выходного дня для пожилого населения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По согласованию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 xml:space="preserve">МБОУ </w:t>
            </w:r>
            <w:proofErr w:type="spellStart"/>
            <w:r w:rsidRPr="003548F5">
              <w:t>ДПиШ</w:t>
            </w:r>
            <w:proofErr w:type="spellEnd"/>
            <w:r w:rsidRPr="003548F5">
              <w:t>, Комитет по делам молодежи</w:t>
            </w:r>
          </w:p>
        </w:tc>
      </w:tr>
      <w:tr w:rsidR="00843FE5" w:rsidRPr="003548F5" w:rsidTr="00725E9B">
        <w:tblPrEx>
          <w:jc w:val="left"/>
        </w:tblPrEx>
        <w:trPr>
          <w:gridAfter w:val="1"/>
          <w:wAfter w:w="118" w:type="dxa"/>
          <w:trHeight w:val="820"/>
        </w:trPr>
        <w:tc>
          <w:tcPr>
            <w:tcW w:w="710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5.9</w:t>
            </w:r>
          </w:p>
        </w:tc>
        <w:tc>
          <w:tcPr>
            <w:tcW w:w="5528" w:type="dxa"/>
            <w:gridSpan w:val="2"/>
          </w:tcPr>
          <w:p w:rsidR="00843FE5" w:rsidRPr="003548F5" w:rsidRDefault="00843FE5" w:rsidP="00725E9B">
            <w:pPr>
              <w:spacing w:line="240" w:lineRule="atLeast"/>
            </w:pPr>
            <w:r w:rsidRPr="003548F5">
              <w:t xml:space="preserve">Поздравление ветеранов и пожилых граждан с Новым годом  </w:t>
            </w:r>
          </w:p>
        </w:tc>
        <w:tc>
          <w:tcPr>
            <w:tcW w:w="1985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20-30 декабря</w:t>
            </w:r>
          </w:p>
        </w:tc>
        <w:tc>
          <w:tcPr>
            <w:tcW w:w="2126" w:type="dxa"/>
            <w:gridSpan w:val="2"/>
          </w:tcPr>
          <w:p w:rsidR="00843FE5" w:rsidRPr="003548F5" w:rsidRDefault="00843FE5" w:rsidP="00725E9B">
            <w:pPr>
              <w:spacing w:line="240" w:lineRule="atLeast"/>
              <w:jc w:val="center"/>
            </w:pPr>
            <w:r w:rsidRPr="003548F5">
              <w:t>Комитет по делам молодежи</w:t>
            </w:r>
          </w:p>
        </w:tc>
      </w:tr>
    </w:tbl>
    <w:p w:rsidR="00843FE5" w:rsidRPr="003548F5" w:rsidRDefault="00843FE5" w:rsidP="00843FE5">
      <w:pPr>
        <w:spacing w:line="240" w:lineRule="atLeast"/>
        <w:ind w:right="-284"/>
      </w:pPr>
    </w:p>
    <w:p w:rsidR="005D6A02" w:rsidRDefault="005D6A02"/>
    <w:sectPr w:rsidR="005D6A02" w:rsidSect="00AC308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830"/>
    <w:multiLevelType w:val="hybridMultilevel"/>
    <w:tmpl w:val="2734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E5"/>
    <w:rsid w:val="000C1B66"/>
    <w:rsid w:val="004F3C4A"/>
    <w:rsid w:val="005D6A02"/>
    <w:rsid w:val="00843FE5"/>
    <w:rsid w:val="009B7125"/>
    <w:rsid w:val="00EA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F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843FE5"/>
    <w:rPr>
      <w:b/>
      <w:bCs/>
    </w:rPr>
  </w:style>
  <w:style w:type="paragraph" w:styleId="a5">
    <w:name w:val="No Spacing"/>
    <w:uiPriority w:val="99"/>
    <w:qFormat/>
    <w:rsid w:val="00843F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843FE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843F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2021-03-19T10:36:00Z</dcterms:created>
  <dcterms:modified xsi:type="dcterms:W3CDTF">2021-03-19T12:35:00Z</dcterms:modified>
</cp:coreProperties>
</file>