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91"/>
        <w:gridCol w:w="1620"/>
        <w:gridCol w:w="4500"/>
      </w:tblGrid>
      <w:tr w:rsidR="008A7935" w:rsidRPr="00D9371F" w:rsidTr="000F2861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A7935" w:rsidRDefault="008A7935" w:rsidP="000F2861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8A7935" w:rsidRDefault="008A7935" w:rsidP="000F2861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БАШКОРТОСТАН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8A7935" w:rsidRDefault="008A7935" w:rsidP="000F2861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r>
              <w:rPr>
                <w:sz w:val="16"/>
                <w:szCs w:val="16"/>
              </w:rPr>
              <w:t xml:space="preserve">РАЙОНЫ </w:t>
            </w:r>
          </w:p>
          <w:p w:rsidR="008A7935" w:rsidRDefault="008A7935" w:rsidP="000F2861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МУНИЦИПАЛЬ РАЙОН</w:t>
            </w:r>
            <w:r>
              <w:rPr>
                <w:sz w:val="16"/>
                <w:szCs w:val="16"/>
                <w:lang w:val="be-BY"/>
              </w:rPr>
              <w:t>ЫНЫҢ</w:t>
            </w:r>
          </w:p>
          <w:p w:rsidR="008A7935" w:rsidRDefault="008A7935" w:rsidP="000F2861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ДМИТРИЕВА ПОЛЯНА АУЫЛ СОВЕТЫ</w:t>
            </w:r>
          </w:p>
          <w:p w:rsidR="008A7935" w:rsidRDefault="008A7935" w:rsidP="000F2861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АУЫЛ БИЛӘМӘҺЕ СОВЕТЫ</w:t>
            </w:r>
          </w:p>
          <w:p w:rsidR="008A7935" w:rsidRDefault="008A7935" w:rsidP="000F2861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  <w:p w:rsidR="008A7935" w:rsidRDefault="008A7935" w:rsidP="000F2861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 ДМИТРИЕВА ПОЛЯНА АУЫЛЫ, БА</w:t>
            </w:r>
            <w:r>
              <w:rPr>
                <w:rFonts w:ascii="Lucida Sans Unicode" w:hAnsi="Lucida Sans Unicode" w:cs="Lucida Sans Unicode"/>
                <w:bCs/>
                <w:sz w:val="14"/>
                <w:szCs w:val="14"/>
              </w:rPr>
              <w:t>Ҫ</w:t>
            </w:r>
            <w:r>
              <w:rPr>
                <w:rFonts w:ascii="Arial" w:hAnsi="Arial" w:cs="Arial"/>
                <w:bCs/>
                <w:sz w:val="14"/>
                <w:szCs w:val="14"/>
              </w:rPr>
              <w:t>ЫУ УРАМЫ, 2</w:t>
            </w:r>
            <w:r>
              <w:rPr>
                <w:rFonts w:ascii="a_Helver Bashkir" w:hAnsi="a_Helver Bashkir"/>
                <w:bCs/>
                <w:sz w:val="14"/>
                <w:szCs w:val="14"/>
              </w:rPr>
              <w:t>А</w:t>
            </w:r>
          </w:p>
          <w:p w:rsidR="008A7935" w:rsidRDefault="008A7935" w:rsidP="000F2861">
            <w:pPr>
              <w:tabs>
                <w:tab w:val="left" w:pos="6467"/>
              </w:tabs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A7935" w:rsidRDefault="008A7935" w:rsidP="000F2861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be-BY"/>
              </w:rPr>
            </w:pPr>
          </w:p>
          <w:p w:rsidR="008A7935" w:rsidRDefault="008A7935" w:rsidP="000F2861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6600" cy="914400"/>
                  <wp:effectExtent l="1905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935" w:rsidRDefault="008A7935" w:rsidP="000F2861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A7935" w:rsidRDefault="008A7935" w:rsidP="000F2861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8A7935" w:rsidRDefault="008A7935" w:rsidP="000F2861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 БАШКОРТОСТАН</w:t>
            </w:r>
          </w:p>
          <w:p w:rsidR="008A7935" w:rsidRDefault="008A7935" w:rsidP="000F2861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СЕЛЬСКОГО ПОСЕЛЕНИЯ</w:t>
            </w:r>
          </w:p>
          <w:p w:rsidR="008A7935" w:rsidRDefault="008A7935" w:rsidP="000F2861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ДМИТРИЕВО-ПОЛЯНСКИЙ СЕЛЬСОВЕТ</w:t>
            </w:r>
          </w:p>
          <w:p w:rsidR="008A7935" w:rsidRDefault="008A7935" w:rsidP="000F2861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</w:t>
            </w:r>
          </w:p>
          <w:p w:rsidR="008A7935" w:rsidRDefault="008A7935" w:rsidP="000F2861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8A7935" w:rsidRDefault="008A7935" w:rsidP="000F2861">
            <w:pPr>
              <w:tabs>
                <w:tab w:val="left" w:pos="6467"/>
              </w:tabs>
              <w:jc w:val="center"/>
              <w:rPr>
                <w:bCs/>
                <w:sz w:val="16"/>
                <w:szCs w:val="16"/>
              </w:rPr>
            </w:pPr>
          </w:p>
          <w:p w:rsidR="008A7935" w:rsidRDefault="008A7935" w:rsidP="000F2861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8A7935" w:rsidRDefault="008A7935" w:rsidP="000F2861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8A7935" w:rsidRDefault="008A7935" w:rsidP="008A7935">
      <w:pPr>
        <w:tabs>
          <w:tab w:val="left" w:pos="6467"/>
        </w:tabs>
        <w:jc w:val="center"/>
        <w:rPr>
          <w:rFonts w:ascii="a_Helver Bashkir" w:hAnsi="a_Helver Bashkir"/>
          <w:b/>
          <w:sz w:val="28"/>
          <w:szCs w:val="28"/>
          <w:lang w:val="en-US"/>
        </w:rPr>
      </w:pPr>
    </w:p>
    <w:p w:rsidR="008A7935" w:rsidRDefault="008A7935" w:rsidP="008A7935">
      <w:pPr>
        <w:tabs>
          <w:tab w:val="left" w:pos="6467"/>
        </w:tabs>
        <w:jc w:val="center"/>
        <w:rPr>
          <w:rFonts w:ascii="ER Bukinist Bashkir" w:hAnsi="ER Bukinist Bashkir"/>
          <w:b/>
          <w:sz w:val="28"/>
          <w:szCs w:val="28"/>
        </w:rPr>
      </w:pPr>
      <w:r>
        <w:rPr>
          <w:b/>
          <w:sz w:val="28"/>
          <w:szCs w:val="28"/>
        </w:rPr>
        <w:t>Ҡ</w:t>
      </w:r>
      <w:r>
        <w:rPr>
          <w:rFonts w:ascii="ER Bukinist Bashkir" w:hAnsi="ER Bukinist Bashkir"/>
          <w:b/>
          <w:sz w:val="28"/>
          <w:szCs w:val="28"/>
        </w:rPr>
        <w:t>АРАР                                                       РЕШЕНИЕ</w:t>
      </w:r>
    </w:p>
    <w:p w:rsidR="008A7935" w:rsidRDefault="008A7935" w:rsidP="008A7935">
      <w:pPr>
        <w:tabs>
          <w:tab w:val="left" w:pos="6467"/>
        </w:tabs>
        <w:jc w:val="center"/>
        <w:rPr>
          <w:rFonts w:ascii="ER Bukinist Bashkir" w:hAnsi="ER Bukinist Bashkir"/>
          <w:b/>
          <w:sz w:val="28"/>
          <w:szCs w:val="28"/>
        </w:rPr>
      </w:pPr>
    </w:p>
    <w:p w:rsidR="008A7935" w:rsidRPr="00691EDC" w:rsidRDefault="008A7935" w:rsidP="008A7935">
      <w:pPr>
        <w:spacing w:line="276" w:lineRule="auto"/>
        <w:jc w:val="center"/>
        <w:rPr>
          <w:b/>
          <w:sz w:val="28"/>
          <w:szCs w:val="28"/>
        </w:rPr>
      </w:pPr>
      <w:r w:rsidRPr="00691EDC">
        <w:rPr>
          <w:b/>
          <w:sz w:val="28"/>
          <w:szCs w:val="28"/>
        </w:rPr>
        <w:t xml:space="preserve">Об обращении в Центральную избирательную комиссию Республики Башкортостан о возложении полномочий избирательной комиссии сельского поселения </w:t>
      </w:r>
      <w:r>
        <w:rPr>
          <w:b/>
          <w:sz w:val="28"/>
          <w:szCs w:val="28"/>
        </w:rPr>
        <w:t xml:space="preserve">Дмитриево-Полянский </w:t>
      </w:r>
      <w:r w:rsidRPr="00691EDC">
        <w:rPr>
          <w:b/>
          <w:sz w:val="28"/>
          <w:szCs w:val="28"/>
        </w:rPr>
        <w:t xml:space="preserve"> сельсовет муниципального района Шаранский район Республики Башкортостан </w:t>
      </w:r>
    </w:p>
    <w:p w:rsidR="008A7935" w:rsidRPr="00691EDC" w:rsidRDefault="008A7935" w:rsidP="008A7935">
      <w:pPr>
        <w:spacing w:line="276" w:lineRule="auto"/>
        <w:jc w:val="center"/>
        <w:rPr>
          <w:b/>
          <w:sz w:val="28"/>
          <w:szCs w:val="28"/>
        </w:rPr>
      </w:pPr>
      <w:r w:rsidRPr="00691EDC">
        <w:rPr>
          <w:b/>
          <w:sz w:val="28"/>
          <w:szCs w:val="28"/>
        </w:rPr>
        <w:t>на территориальную избирательную комиссию муниципального района Шаранский район Республики Башкортостан</w:t>
      </w:r>
    </w:p>
    <w:p w:rsidR="008A7935" w:rsidRPr="00691EDC" w:rsidRDefault="008A7935" w:rsidP="008A7935">
      <w:pPr>
        <w:spacing w:line="276" w:lineRule="auto"/>
        <w:rPr>
          <w:sz w:val="28"/>
          <w:szCs w:val="28"/>
        </w:rPr>
      </w:pPr>
    </w:p>
    <w:p w:rsidR="008A7935" w:rsidRPr="00691EDC" w:rsidRDefault="008A7935" w:rsidP="008A7935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691EDC">
        <w:rPr>
          <w:sz w:val="28"/>
          <w:szCs w:val="28"/>
        </w:rPr>
        <w:t xml:space="preserve"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частью 3 статьи 23 Кодекса Республики Башкортостан о выборах, частью 4 статьи 21 Устава сельского поселения </w:t>
      </w:r>
      <w:r>
        <w:rPr>
          <w:sz w:val="28"/>
          <w:szCs w:val="28"/>
        </w:rPr>
        <w:t xml:space="preserve">Дмитриево-Полянский </w:t>
      </w:r>
      <w:r w:rsidRPr="00691EDC">
        <w:rPr>
          <w:sz w:val="28"/>
          <w:szCs w:val="28"/>
        </w:rPr>
        <w:t xml:space="preserve"> сельсовет муниципального района Шаранский</w:t>
      </w:r>
      <w:r w:rsidRPr="00691EDC">
        <w:rPr>
          <w:b/>
          <w:sz w:val="28"/>
          <w:szCs w:val="28"/>
        </w:rPr>
        <w:t xml:space="preserve"> </w:t>
      </w:r>
      <w:r w:rsidRPr="00691EDC">
        <w:rPr>
          <w:sz w:val="28"/>
          <w:szCs w:val="28"/>
        </w:rPr>
        <w:t xml:space="preserve">район Республики Башкортостан, Совет сельского поселения </w:t>
      </w:r>
      <w:r>
        <w:rPr>
          <w:sz w:val="28"/>
          <w:szCs w:val="28"/>
        </w:rPr>
        <w:t xml:space="preserve">Дмитриево-Полянский </w:t>
      </w:r>
      <w:r w:rsidRPr="00691EDC">
        <w:rPr>
          <w:sz w:val="28"/>
          <w:szCs w:val="28"/>
        </w:rPr>
        <w:t xml:space="preserve"> сельсовет муниципального района Шаранский</w:t>
      </w:r>
      <w:r w:rsidRPr="00691EDC">
        <w:rPr>
          <w:b/>
          <w:sz w:val="28"/>
          <w:szCs w:val="28"/>
        </w:rPr>
        <w:t xml:space="preserve"> </w:t>
      </w:r>
      <w:r w:rsidRPr="00691EDC">
        <w:rPr>
          <w:sz w:val="28"/>
          <w:szCs w:val="28"/>
        </w:rPr>
        <w:t>район Республики Башкортостан решил:</w:t>
      </w:r>
      <w:proofErr w:type="gramEnd"/>
    </w:p>
    <w:p w:rsidR="008A7935" w:rsidRPr="00691EDC" w:rsidRDefault="008A7935" w:rsidP="008A7935">
      <w:pPr>
        <w:spacing w:line="276" w:lineRule="auto"/>
        <w:ind w:firstLine="567"/>
        <w:jc w:val="both"/>
        <w:rPr>
          <w:sz w:val="28"/>
          <w:szCs w:val="28"/>
        </w:rPr>
      </w:pPr>
      <w:r w:rsidRPr="00691EDC">
        <w:rPr>
          <w:sz w:val="28"/>
          <w:szCs w:val="28"/>
        </w:rPr>
        <w:t xml:space="preserve">1. Просить Центральную избирательную комиссию Республики Башкортостан возложить полномочия избирательной комиссии сельского поселения </w:t>
      </w:r>
      <w:r>
        <w:rPr>
          <w:sz w:val="28"/>
          <w:szCs w:val="28"/>
        </w:rPr>
        <w:t>Дмитриево-Полянский</w:t>
      </w:r>
      <w:r w:rsidRPr="00691EDC">
        <w:rPr>
          <w:sz w:val="28"/>
          <w:szCs w:val="28"/>
        </w:rPr>
        <w:t xml:space="preserve"> сельсовет муниципального района Шаранский</w:t>
      </w:r>
      <w:r w:rsidRPr="00691EDC">
        <w:rPr>
          <w:b/>
          <w:sz w:val="28"/>
          <w:szCs w:val="28"/>
        </w:rPr>
        <w:t xml:space="preserve"> </w:t>
      </w:r>
      <w:r w:rsidRPr="00691EDC">
        <w:rPr>
          <w:sz w:val="28"/>
          <w:szCs w:val="28"/>
        </w:rPr>
        <w:t>район Республики Башкортостан на территориальную избирательную комиссию муниципального района Шаранский</w:t>
      </w:r>
      <w:r w:rsidRPr="00691EDC">
        <w:rPr>
          <w:b/>
          <w:sz w:val="28"/>
          <w:szCs w:val="28"/>
        </w:rPr>
        <w:t xml:space="preserve"> </w:t>
      </w:r>
      <w:r w:rsidRPr="00691EDC">
        <w:rPr>
          <w:sz w:val="28"/>
          <w:szCs w:val="28"/>
        </w:rPr>
        <w:t>район Республики Башкортостан, формирующуюся в декабре 2015 года.</w:t>
      </w:r>
    </w:p>
    <w:p w:rsidR="008A7935" w:rsidRPr="00691EDC" w:rsidRDefault="008A7935" w:rsidP="008A7935">
      <w:pPr>
        <w:spacing w:line="276" w:lineRule="auto"/>
        <w:ind w:firstLine="567"/>
        <w:jc w:val="both"/>
        <w:rPr>
          <w:sz w:val="28"/>
          <w:szCs w:val="28"/>
        </w:rPr>
      </w:pPr>
      <w:r w:rsidRPr="00691EDC">
        <w:rPr>
          <w:sz w:val="28"/>
          <w:szCs w:val="28"/>
        </w:rPr>
        <w:t>2. Направить настоящее решение в Центральную избирательную комиссию Республики Башкортостан.</w:t>
      </w:r>
    </w:p>
    <w:p w:rsidR="008A7935" w:rsidRDefault="008A7935" w:rsidP="008A7935">
      <w:pPr>
        <w:spacing w:line="360" w:lineRule="auto"/>
        <w:ind w:firstLine="567"/>
        <w:jc w:val="both"/>
        <w:rPr>
          <w:sz w:val="28"/>
          <w:szCs w:val="28"/>
        </w:rPr>
      </w:pPr>
    </w:p>
    <w:p w:rsidR="008A7935" w:rsidRDefault="008A7935" w:rsidP="008A7935">
      <w:pPr>
        <w:spacing w:line="360" w:lineRule="auto"/>
        <w:ind w:firstLine="567"/>
        <w:jc w:val="both"/>
        <w:rPr>
          <w:sz w:val="28"/>
          <w:szCs w:val="28"/>
        </w:rPr>
      </w:pPr>
    </w:p>
    <w:p w:rsidR="008A7935" w:rsidRPr="008F0977" w:rsidRDefault="008A7935" w:rsidP="008A7935">
      <w:pPr>
        <w:pStyle w:val="3"/>
        <w:tabs>
          <w:tab w:val="left" w:pos="993"/>
        </w:tabs>
        <w:ind w:firstLine="0"/>
        <w:rPr>
          <w:szCs w:val="28"/>
        </w:rPr>
      </w:pPr>
      <w:r>
        <w:rPr>
          <w:szCs w:val="28"/>
        </w:rPr>
        <w:t xml:space="preserve">Глава сельского поселения    </w:t>
      </w:r>
      <w:r w:rsidRPr="008F0977">
        <w:rPr>
          <w:szCs w:val="28"/>
        </w:rPr>
        <w:t xml:space="preserve"> </w:t>
      </w:r>
      <w:r w:rsidRPr="008F0977">
        <w:rPr>
          <w:szCs w:val="28"/>
        </w:rPr>
        <w:tab/>
      </w:r>
      <w:r w:rsidRPr="008F0977">
        <w:rPr>
          <w:szCs w:val="28"/>
        </w:rPr>
        <w:tab/>
      </w:r>
      <w:r w:rsidRPr="008F0977">
        <w:rPr>
          <w:szCs w:val="28"/>
        </w:rPr>
        <w:tab/>
      </w:r>
      <w:r w:rsidRPr="008F0977">
        <w:rPr>
          <w:szCs w:val="28"/>
        </w:rPr>
        <w:tab/>
        <w:t xml:space="preserve">  </w:t>
      </w:r>
      <w:r>
        <w:rPr>
          <w:szCs w:val="28"/>
        </w:rPr>
        <w:t xml:space="preserve">   </w:t>
      </w:r>
      <w:r w:rsidRPr="008F0977">
        <w:rPr>
          <w:szCs w:val="28"/>
        </w:rPr>
        <w:t xml:space="preserve">   </w:t>
      </w:r>
      <w:proofErr w:type="spellStart"/>
      <w:r>
        <w:rPr>
          <w:szCs w:val="28"/>
        </w:rPr>
        <w:t>Ахмадеев</w:t>
      </w:r>
      <w:proofErr w:type="spellEnd"/>
      <w:r>
        <w:rPr>
          <w:szCs w:val="28"/>
        </w:rPr>
        <w:t xml:space="preserve"> Г.А.</w:t>
      </w:r>
    </w:p>
    <w:p w:rsidR="008A7935" w:rsidRPr="008F0977" w:rsidRDefault="008A7935" w:rsidP="008A7935">
      <w:pPr>
        <w:pStyle w:val="3"/>
        <w:tabs>
          <w:tab w:val="left" w:pos="993"/>
        </w:tabs>
        <w:ind w:firstLine="0"/>
        <w:rPr>
          <w:szCs w:val="28"/>
        </w:rPr>
      </w:pPr>
    </w:p>
    <w:p w:rsidR="008A7935" w:rsidRDefault="008A7935" w:rsidP="008A7935">
      <w:pPr>
        <w:pStyle w:val="3"/>
        <w:tabs>
          <w:tab w:val="left" w:pos="993"/>
        </w:tabs>
        <w:ind w:firstLine="0"/>
        <w:rPr>
          <w:szCs w:val="28"/>
        </w:rPr>
      </w:pPr>
    </w:p>
    <w:p w:rsidR="008A7935" w:rsidRPr="008F0977" w:rsidRDefault="008A7935" w:rsidP="008A7935">
      <w:pPr>
        <w:pStyle w:val="3"/>
        <w:tabs>
          <w:tab w:val="left" w:pos="993"/>
        </w:tabs>
        <w:ind w:firstLine="0"/>
        <w:rPr>
          <w:szCs w:val="28"/>
        </w:rPr>
      </w:pPr>
      <w:r>
        <w:rPr>
          <w:szCs w:val="28"/>
        </w:rPr>
        <w:t>д</w:t>
      </w:r>
      <w:proofErr w:type="gramStart"/>
      <w:r>
        <w:rPr>
          <w:szCs w:val="28"/>
        </w:rPr>
        <w:t>.Д</w:t>
      </w:r>
      <w:proofErr w:type="gramEnd"/>
      <w:r>
        <w:rPr>
          <w:szCs w:val="28"/>
        </w:rPr>
        <w:t>митриева Поляна</w:t>
      </w:r>
    </w:p>
    <w:p w:rsidR="008A7935" w:rsidRPr="008F0977" w:rsidRDefault="008A7935" w:rsidP="008A7935">
      <w:pPr>
        <w:pStyle w:val="3"/>
        <w:tabs>
          <w:tab w:val="left" w:pos="993"/>
        </w:tabs>
        <w:ind w:firstLine="0"/>
        <w:rPr>
          <w:szCs w:val="28"/>
        </w:rPr>
      </w:pPr>
      <w:r>
        <w:rPr>
          <w:szCs w:val="28"/>
        </w:rPr>
        <w:t>20</w:t>
      </w:r>
      <w:r w:rsidRPr="008F0977">
        <w:rPr>
          <w:szCs w:val="28"/>
        </w:rPr>
        <w:t>.11.2015</w:t>
      </w:r>
      <w:r>
        <w:rPr>
          <w:szCs w:val="28"/>
        </w:rPr>
        <w:t xml:space="preserve"> </w:t>
      </w:r>
    </w:p>
    <w:p w:rsidR="008A7935" w:rsidRPr="008F0977" w:rsidRDefault="008A7935" w:rsidP="008A7935">
      <w:pPr>
        <w:pStyle w:val="3"/>
        <w:tabs>
          <w:tab w:val="left" w:pos="993"/>
        </w:tabs>
        <w:ind w:firstLine="0"/>
        <w:rPr>
          <w:color w:val="FF0000"/>
          <w:szCs w:val="28"/>
        </w:rPr>
      </w:pPr>
      <w:r w:rsidRPr="008F0977">
        <w:rPr>
          <w:szCs w:val="28"/>
        </w:rPr>
        <w:t>№</w:t>
      </w:r>
      <w:r>
        <w:rPr>
          <w:szCs w:val="28"/>
        </w:rPr>
        <w:t>2</w:t>
      </w:r>
      <w:r w:rsidRPr="008F0977">
        <w:rPr>
          <w:szCs w:val="28"/>
        </w:rPr>
        <w:t>/</w:t>
      </w:r>
      <w:r>
        <w:rPr>
          <w:szCs w:val="28"/>
        </w:rPr>
        <w:t>18</w:t>
      </w:r>
    </w:p>
    <w:p w:rsidR="008A7935" w:rsidRDefault="008A7935" w:rsidP="008A7935">
      <w:pPr>
        <w:spacing w:line="360" w:lineRule="auto"/>
        <w:ind w:firstLine="567"/>
        <w:jc w:val="both"/>
      </w:pP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Segoe Script"/>
    <w:charset w:val="CC"/>
    <w:family w:val="swiss"/>
    <w:pitch w:val="variable"/>
    <w:sig w:usb0="80000207" w:usb1="00000000" w:usb2="00000000" w:usb3="00000000" w:csb0="00000005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A7935"/>
    <w:rsid w:val="00057E3B"/>
    <w:rsid w:val="001B500F"/>
    <w:rsid w:val="007B602B"/>
    <w:rsid w:val="008A7935"/>
    <w:rsid w:val="0093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35"/>
    <w:pPr>
      <w:spacing w:after="0" w:afterAutospacing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9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93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8A7935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A793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2015-11-10T10:38:00Z</dcterms:created>
  <dcterms:modified xsi:type="dcterms:W3CDTF">2015-11-10T10:39:00Z</dcterms:modified>
</cp:coreProperties>
</file>