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4B6252" w:rsidRPr="00B53B86" w:rsidTr="00A13438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252" w:rsidRDefault="004B6252" w:rsidP="00A1343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252" w:rsidRDefault="004B6252" w:rsidP="00A1343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252" w:rsidRDefault="004B6252" w:rsidP="00A1343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4B6252" w:rsidRDefault="004B6252" w:rsidP="00A1343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4B6252" w:rsidRPr="004F401F" w:rsidRDefault="004B6252" w:rsidP="004B6252">
      <w:pPr>
        <w:rPr>
          <w:lang w:val="en-US"/>
        </w:rPr>
      </w:pPr>
    </w:p>
    <w:p w:rsidR="004B6252" w:rsidRDefault="004B6252" w:rsidP="004B6252">
      <w:pPr>
        <w:tabs>
          <w:tab w:val="left" w:pos="2724"/>
        </w:tabs>
        <w:jc w:val="center"/>
        <w:outlineLvl w:val="0"/>
        <w:rPr>
          <w:rFonts w:asciiTheme="minorHAnsi" w:hAnsiTheme="minorHAnsi"/>
          <w:b/>
          <w:szCs w:val="28"/>
        </w:rPr>
      </w:pPr>
      <w:r w:rsidRPr="00417168">
        <w:rPr>
          <w:b/>
          <w:szCs w:val="28"/>
        </w:rPr>
        <w:t>Ҡ</w:t>
      </w:r>
      <w:r w:rsidRPr="00A726CE">
        <w:rPr>
          <w:b/>
          <w:szCs w:val="28"/>
        </w:rPr>
        <w:t>АРАР                                                                              РЕШЕНИЕ</w:t>
      </w:r>
    </w:p>
    <w:p w:rsidR="004B6252" w:rsidRPr="004B6252" w:rsidRDefault="004B6252" w:rsidP="004B6252">
      <w:pPr>
        <w:tabs>
          <w:tab w:val="left" w:pos="2724"/>
        </w:tabs>
        <w:jc w:val="center"/>
        <w:outlineLvl w:val="0"/>
        <w:rPr>
          <w:rFonts w:asciiTheme="minorHAnsi" w:hAnsiTheme="minorHAnsi"/>
          <w:b/>
          <w:szCs w:val="28"/>
        </w:rPr>
      </w:pPr>
    </w:p>
    <w:p w:rsidR="004B6252" w:rsidRPr="004B6252" w:rsidRDefault="004B6252" w:rsidP="004B6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4B6252">
        <w:rPr>
          <w:rFonts w:ascii="Times New Roman" w:hAnsi="Times New Roman"/>
          <w:b/>
          <w:bCs/>
          <w:szCs w:val="28"/>
        </w:rPr>
        <w:t xml:space="preserve">Об отмене решений  Совета сельского поселения Дмитриево-Полянский сельсовет муниципального района </w:t>
      </w:r>
      <w:proofErr w:type="spellStart"/>
      <w:r w:rsidRPr="004B6252">
        <w:rPr>
          <w:rFonts w:ascii="Times New Roman" w:hAnsi="Times New Roman"/>
          <w:b/>
          <w:bCs/>
          <w:szCs w:val="28"/>
        </w:rPr>
        <w:t>Шаранский</w:t>
      </w:r>
      <w:proofErr w:type="spellEnd"/>
      <w:r w:rsidRPr="004B6252">
        <w:rPr>
          <w:rFonts w:ascii="Times New Roman" w:hAnsi="Times New Roman"/>
          <w:b/>
          <w:bCs/>
          <w:szCs w:val="28"/>
        </w:rPr>
        <w:t xml:space="preserve"> район Республики Башкортостан </w:t>
      </w:r>
      <w:r w:rsidRPr="004B6252">
        <w:rPr>
          <w:rFonts w:ascii="Times New Roman" w:hAnsi="Times New Roman"/>
          <w:b/>
          <w:bCs/>
          <w:sz w:val="26"/>
          <w:szCs w:val="26"/>
        </w:rPr>
        <w:t>«</w:t>
      </w:r>
      <w:r w:rsidRPr="004B6252">
        <w:rPr>
          <w:rFonts w:ascii="Times New Roman" w:hAnsi="Times New Roman"/>
          <w:b/>
          <w:bCs/>
          <w:szCs w:val="28"/>
        </w:rPr>
        <w:t xml:space="preserve">О комиссии по соблюдению требований к служебному поведению муниципальных служащих органа местного самоуправления сельского поселения Дмитриево-Полянский сельсовет муниципального района </w:t>
      </w:r>
      <w:proofErr w:type="spellStart"/>
      <w:r w:rsidRPr="004B6252">
        <w:rPr>
          <w:rFonts w:ascii="Times New Roman" w:hAnsi="Times New Roman"/>
          <w:b/>
          <w:bCs/>
          <w:szCs w:val="28"/>
        </w:rPr>
        <w:t>Шаранский</w:t>
      </w:r>
      <w:proofErr w:type="spellEnd"/>
      <w:r w:rsidRPr="004B6252">
        <w:rPr>
          <w:rFonts w:ascii="Times New Roman" w:hAnsi="Times New Roman"/>
          <w:b/>
          <w:bCs/>
          <w:szCs w:val="28"/>
        </w:rPr>
        <w:t xml:space="preserve"> район Республики Башкортостан и урегулированию конфликта интересов</w:t>
      </w:r>
      <w:r w:rsidRPr="004B6252">
        <w:rPr>
          <w:rFonts w:ascii="Times New Roman" w:hAnsi="Times New Roman"/>
          <w:b/>
          <w:bCs/>
          <w:sz w:val="26"/>
          <w:szCs w:val="26"/>
        </w:rPr>
        <w:t xml:space="preserve">» №484 от 29.04.2015 года, </w:t>
      </w:r>
    </w:p>
    <w:p w:rsidR="004B6252" w:rsidRPr="004B6252" w:rsidRDefault="004B6252" w:rsidP="004B62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proofErr w:type="gramStart"/>
      <w:r w:rsidRPr="004B6252">
        <w:rPr>
          <w:rFonts w:ascii="Times New Roman" w:hAnsi="Times New Roman"/>
          <w:b/>
          <w:bCs/>
          <w:szCs w:val="28"/>
        </w:rPr>
        <w:t>О внесении изменений в Положение</w:t>
      </w:r>
      <w:r w:rsidR="00877299">
        <w:rPr>
          <w:rFonts w:ascii="Times New Roman" w:hAnsi="Times New Roman"/>
          <w:b/>
          <w:bCs/>
          <w:szCs w:val="28"/>
        </w:rPr>
        <w:t xml:space="preserve"> о комиссии по соблюдений </w:t>
      </w:r>
      <w:r w:rsidRPr="004B6252">
        <w:rPr>
          <w:rFonts w:ascii="Times New Roman" w:hAnsi="Times New Roman"/>
          <w:b/>
          <w:bCs/>
          <w:szCs w:val="28"/>
        </w:rPr>
        <w:t>требований к служебному поведению</w:t>
      </w:r>
      <w:proofErr w:type="gramEnd"/>
      <w:r w:rsidRPr="004B6252">
        <w:rPr>
          <w:rFonts w:ascii="Times New Roman" w:hAnsi="Times New Roman"/>
          <w:b/>
          <w:bCs/>
          <w:szCs w:val="28"/>
        </w:rPr>
        <w:t xml:space="preserve"> муниципальных служащих Администрации сельского поселения </w:t>
      </w:r>
      <w:r w:rsidRPr="004B6252">
        <w:rPr>
          <w:rFonts w:ascii="Times New Roman" w:hAnsi="Times New Roman"/>
          <w:b/>
          <w:szCs w:val="28"/>
        </w:rPr>
        <w:t>Дмитриево-Полянский</w:t>
      </w:r>
      <w:r w:rsidRPr="004B6252">
        <w:rPr>
          <w:rFonts w:ascii="Times New Roman" w:hAnsi="Times New Roman"/>
          <w:b/>
          <w:bCs/>
          <w:szCs w:val="28"/>
        </w:rPr>
        <w:t xml:space="preserve"> сельсовет муниципального района </w:t>
      </w:r>
      <w:proofErr w:type="spellStart"/>
      <w:r w:rsidRPr="004B6252">
        <w:rPr>
          <w:rFonts w:ascii="Times New Roman" w:hAnsi="Times New Roman"/>
          <w:b/>
          <w:bCs/>
          <w:szCs w:val="28"/>
        </w:rPr>
        <w:t>Шаранский</w:t>
      </w:r>
      <w:proofErr w:type="spellEnd"/>
      <w:r w:rsidRPr="004B6252">
        <w:rPr>
          <w:rFonts w:ascii="Times New Roman" w:hAnsi="Times New Roman"/>
          <w:b/>
          <w:bCs/>
          <w:szCs w:val="28"/>
        </w:rPr>
        <w:t xml:space="preserve"> район Республики Башкортостан и урегулированию конфликта интересов № 5/53 от 25.02.2016 года</w:t>
      </w:r>
    </w:p>
    <w:p w:rsidR="004B6252" w:rsidRPr="004B6252" w:rsidRDefault="004B6252" w:rsidP="004B6252">
      <w:pPr>
        <w:jc w:val="both"/>
        <w:rPr>
          <w:rFonts w:ascii="Times New Roman" w:hAnsi="Times New Roman"/>
          <w:szCs w:val="28"/>
        </w:rPr>
      </w:pPr>
    </w:p>
    <w:p w:rsidR="004B6252" w:rsidRDefault="004B6252" w:rsidP="004B6252">
      <w:pPr>
        <w:ind w:left="-426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Федеральным законом "О противодействии коррупции" от 25 декабря 2008 года N 273-ФЗ, Законом Республики Башкортостан от 16 июля 2007 года N 453-з "О муниципальной службе в Республике Башкортостан", Указом Президента Республики Башкортостан от 19 августа 2010 года N УП-498 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интересов" Совет сельского поселения решил: </w:t>
      </w:r>
    </w:p>
    <w:p w:rsidR="00877299" w:rsidRDefault="00877299" w:rsidP="00877299">
      <w:pPr>
        <w:ind w:left="-426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П</w:t>
      </w:r>
      <w:r w:rsidR="004B6252">
        <w:rPr>
          <w:rFonts w:ascii="Times New Roman" w:hAnsi="Times New Roman"/>
          <w:szCs w:val="28"/>
        </w:rPr>
        <w:t>ризнать утратившим силу решени</w:t>
      </w:r>
      <w:r>
        <w:rPr>
          <w:rFonts w:ascii="Times New Roman" w:hAnsi="Times New Roman"/>
          <w:szCs w:val="28"/>
        </w:rPr>
        <w:t>е</w:t>
      </w:r>
      <w:r w:rsidR="004B6252">
        <w:rPr>
          <w:rFonts w:ascii="Times New Roman" w:hAnsi="Times New Roman"/>
          <w:szCs w:val="28"/>
        </w:rPr>
        <w:t xml:space="preserve"> Совета сельского поселения Дмитриево-Полянский сельсовет муниципального района </w:t>
      </w:r>
      <w:proofErr w:type="spellStart"/>
      <w:r w:rsidR="004B6252">
        <w:rPr>
          <w:rFonts w:ascii="Times New Roman" w:hAnsi="Times New Roman"/>
          <w:szCs w:val="28"/>
        </w:rPr>
        <w:t>Шаранский</w:t>
      </w:r>
      <w:proofErr w:type="spellEnd"/>
      <w:r w:rsidR="004B6252">
        <w:rPr>
          <w:rFonts w:ascii="Times New Roman" w:hAnsi="Times New Roman"/>
          <w:szCs w:val="28"/>
        </w:rPr>
        <w:t xml:space="preserve"> район Республики Башкортостан «О создании комиссии по урегулированию конфликта интересов в администрации </w:t>
      </w:r>
      <w:r>
        <w:rPr>
          <w:rFonts w:ascii="Times New Roman" w:hAnsi="Times New Roman"/>
          <w:szCs w:val="28"/>
        </w:rPr>
        <w:t xml:space="preserve">сельского поселения Дмитриево-Полянский сельсовет </w:t>
      </w:r>
      <w:r w:rsidR="004B6252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B6252">
        <w:rPr>
          <w:rFonts w:ascii="Times New Roman" w:hAnsi="Times New Roman"/>
          <w:szCs w:val="28"/>
        </w:rPr>
        <w:t>Шаранский</w:t>
      </w:r>
      <w:proofErr w:type="spellEnd"/>
      <w:r w:rsidR="004B6252">
        <w:rPr>
          <w:rFonts w:ascii="Times New Roman" w:hAnsi="Times New Roman"/>
          <w:szCs w:val="28"/>
        </w:rPr>
        <w:t xml:space="preserve"> район Республики Башкортостан»</w:t>
      </w:r>
      <w:r>
        <w:rPr>
          <w:rFonts w:ascii="Times New Roman" w:hAnsi="Times New Roman"/>
          <w:szCs w:val="28"/>
        </w:rPr>
        <w:t xml:space="preserve"> № 484</w:t>
      </w:r>
      <w:r w:rsidR="004B6252">
        <w:rPr>
          <w:rFonts w:ascii="Times New Roman" w:hAnsi="Times New Roman"/>
          <w:szCs w:val="28"/>
        </w:rPr>
        <w:t xml:space="preserve"> от 29.04.2015  года;</w:t>
      </w:r>
    </w:p>
    <w:p w:rsidR="004B6252" w:rsidRPr="00877299" w:rsidRDefault="00877299" w:rsidP="00877299">
      <w:pPr>
        <w:ind w:left="-426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Признать утратившим силу решение Совета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</w:t>
      </w:r>
      <w:r w:rsidR="004B6252">
        <w:rPr>
          <w:rFonts w:ascii="Times New Roman" w:hAnsi="Times New Roman"/>
          <w:szCs w:val="28"/>
        </w:rPr>
        <w:t>«</w:t>
      </w:r>
      <w:r w:rsidR="004B6252" w:rsidRPr="004B6252">
        <w:rPr>
          <w:bCs/>
          <w:szCs w:val="28"/>
        </w:rPr>
        <w:t>О внесении изменений в Положение</w:t>
      </w:r>
      <w:r w:rsidR="004B6252">
        <w:rPr>
          <w:bCs/>
          <w:szCs w:val="28"/>
        </w:rPr>
        <w:t xml:space="preserve"> о комиссии по соблюдению</w:t>
      </w:r>
      <w:r w:rsidR="004B6252">
        <w:rPr>
          <w:rFonts w:asciiTheme="minorHAnsi" w:hAnsiTheme="minorHAnsi"/>
          <w:bCs/>
          <w:szCs w:val="28"/>
        </w:rPr>
        <w:t xml:space="preserve"> </w:t>
      </w:r>
      <w:r w:rsidR="004B6252" w:rsidRPr="004B6252">
        <w:rPr>
          <w:bCs/>
          <w:szCs w:val="28"/>
        </w:rPr>
        <w:t xml:space="preserve">требований к служебному поведению муниципальных служащих Администрации сельского поселения </w:t>
      </w:r>
      <w:r w:rsidR="004B6252" w:rsidRPr="004B6252">
        <w:rPr>
          <w:szCs w:val="28"/>
        </w:rPr>
        <w:t>Дмитриево-Полянский</w:t>
      </w:r>
      <w:r w:rsidR="004B6252" w:rsidRPr="004B6252">
        <w:rPr>
          <w:bCs/>
          <w:szCs w:val="28"/>
        </w:rPr>
        <w:t xml:space="preserve"> сельсовет муниципального района </w:t>
      </w:r>
      <w:proofErr w:type="spellStart"/>
      <w:r w:rsidR="004B6252" w:rsidRPr="004B6252">
        <w:rPr>
          <w:bCs/>
          <w:szCs w:val="28"/>
        </w:rPr>
        <w:t>Шаранский</w:t>
      </w:r>
      <w:proofErr w:type="spellEnd"/>
      <w:r w:rsidR="004B6252" w:rsidRPr="004B6252">
        <w:rPr>
          <w:bCs/>
          <w:szCs w:val="28"/>
        </w:rPr>
        <w:t xml:space="preserve"> район Республики Башкортостан и урегулированию конфликта интересов</w:t>
      </w:r>
      <w:r w:rsidR="004B6252" w:rsidRPr="004B6252">
        <w:rPr>
          <w:rFonts w:asciiTheme="minorHAnsi" w:hAnsiTheme="minorHAnsi"/>
          <w:bCs/>
          <w:szCs w:val="28"/>
        </w:rPr>
        <w:t xml:space="preserve"> </w:t>
      </w:r>
      <w:r w:rsidR="004B6252" w:rsidRPr="004B6252">
        <w:rPr>
          <w:rFonts w:ascii="Times New Roman" w:hAnsi="Times New Roman"/>
          <w:bCs/>
          <w:szCs w:val="28"/>
        </w:rPr>
        <w:t>№ 5/53 от 25.02.2016 года</w:t>
      </w:r>
      <w:r w:rsidR="004B6252">
        <w:rPr>
          <w:rFonts w:ascii="Times New Roman" w:hAnsi="Times New Roman"/>
          <w:bCs/>
          <w:szCs w:val="28"/>
        </w:rPr>
        <w:t>.</w:t>
      </w:r>
    </w:p>
    <w:p w:rsidR="004B6252" w:rsidRDefault="004B6252" w:rsidP="004B6252">
      <w:pPr>
        <w:ind w:left="-426" w:firstLine="426"/>
        <w:jc w:val="both"/>
        <w:rPr>
          <w:rFonts w:ascii="Times New Roman" w:hAnsi="Times New Roman"/>
          <w:szCs w:val="28"/>
        </w:rPr>
      </w:pPr>
    </w:p>
    <w:p w:rsidR="004B6252" w:rsidRDefault="004B6252" w:rsidP="004B62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Г.А.Ахмадеев</w:t>
      </w:r>
      <w:proofErr w:type="spellEnd"/>
    </w:p>
    <w:p w:rsidR="004B6252" w:rsidRDefault="004B6252" w:rsidP="004B62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B6252" w:rsidRDefault="004B6252" w:rsidP="004B62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митриева Поляна</w:t>
      </w:r>
    </w:p>
    <w:p w:rsidR="004B6252" w:rsidRDefault="00B53B86" w:rsidP="004B62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B6252">
        <w:rPr>
          <w:rFonts w:ascii="Times New Roman" w:hAnsi="Times New Roman" w:cs="Times New Roman"/>
          <w:sz w:val="28"/>
          <w:szCs w:val="28"/>
        </w:rPr>
        <w:t>.04.2018</w:t>
      </w:r>
    </w:p>
    <w:p w:rsidR="004B6252" w:rsidRDefault="004B6252" w:rsidP="004B62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№26/21</w:t>
      </w:r>
      <w:r w:rsidR="00877299">
        <w:rPr>
          <w:rFonts w:ascii="Times New Roman" w:hAnsi="Times New Roman" w:cs="Times New Roman"/>
          <w:sz w:val="28"/>
          <w:szCs w:val="28"/>
        </w:rPr>
        <w:t>5</w:t>
      </w:r>
    </w:p>
    <w:p w:rsidR="004B6252" w:rsidRDefault="004B6252" w:rsidP="004B6252">
      <w:pPr>
        <w:jc w:val="both"/>
        <w:rPr>
          <w:color w:val="333333"/>
          <w:kern w:val="36"/>
        </w:rPr>
      </w:pPr>
    </w:p>
    <w:p w:rsidR="00057E3B" w:rsidRDefault="00057E3B"/>
    <w:sectPr w:rsidR="00057E3B" w:rsidSect="004B625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B6252"/>
    <w:rsid w:val="00057E3B"/>
    <w:rsid w:val="000619DF"/>
    <w:rsid w:val="001B4DE5"/>
    <w:rsid w:val="004B6252"/>
    <w:rsid w:val="007B602B"/>
    <w:rsid w:val="00877299"/>
    <w:rsid w:val="00933621"/>
    <w:rsid w:val="00B53B86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2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5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B6252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rsid w:val="004B6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B62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6252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4B6252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2018-05-10T07:40:00Z</cp:lastPrinted>
  <dcterms:created xsi:type="dcterms:W3CDTF">2018-05-07T06:33:00Z</dcterms:created>
  <dcterms:modified xsi:type="dcterms:W3CDTF">2018-05-10T07:41:00Z</dcterms:modified>
</cp:coreProperties>
</file>