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7" w:rsidRDefault="00424DB7" w:rsidP="00424DB7">
      <w:pPr>
        <w:shd w:val="clear" w:color="auto" w:fill="FFFFFF"/>
        <w:spacing w:before="100" w:beforeAutospacing="1" w:line="240" w:lineRule="atLeast"/>
        <w:jc w:val="center"/>
        <w:rPr>
          <w:b/>
          <w:sz w:val="28"/>
          <w:szCs w:val="28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1701"/>
        <w:gridCol w:w="4252"/>
      </w:tblGrid>
      <w:tr w:rsidR="00424DB7" w:rsidRPr="00424DB7" w:rsidTr="00F02C06">
        <w:trPr>
          <w:trHeight w:val="2261"/>
        </w:trPr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424DB7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>Шаран районы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424DB7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424D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4DB7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424DB7">
              <w:rPr>
                <w:b/>
                <w:sz w:val="20"/>
                <w:szCs w:val="20"/>
              </w:rPr>
              <w:t>ауыл</w:t>
            </w:r>
            <w:proofErr w:type="spellEnd"/>
            <w:r w:rsidRPr="00424DB7">
              <w:rPr>
                <w:b/>
                <w:sz w:val="20"/>
                <w:szCs w:val="20"/>
              </w:rPr>
              <w:t xml:space="preserve"> Советы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424DB7">
              <w:rPr>
                <w:b/>
                <w:sz w:val="20"/>
                <w:szCs w:val="20"/>
              </w:rPr>
              <w:t>Ауыл</w:t>
            </w:r>
            <w:proofErr w:type="spellEnd"/>
            <w:r w:rsidRPr="00424DB7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424DB7">
              <w:rPr>
                <w:b/>
                <w:sz w:val="20"/>
                <w:szCs w:val="20"/>
              </w:rPr>
              <w:t>м</w:t>
            </w:r>
            <w:proofErr w:type="gramEnd"/>
            <w:r w:rsidRPr="00424DB7">
              <w:rPr>
                <w:b/>
                <w:sz w:val="20"/>
                <w:szCs w:val="20"/>
              </w:rPr>
              <w:t xml:space="preserve">әће </w:t>
            </w:r>
            <w:r w:rsidRPr="00424DB7">
              <w:rPr>
                <w:b/>
                <w:sz w:val="20"/>
                <w:szCs w:val="20"/>
                <w:lang w:val="ba-RU"/>
              </w:rPr>
              <w:t>Хакими</w:t>
            </w:r>
            <w:r w:rsidRPr="00424DB7">
              <w:rPr>
                <w:b/>
                <w:sz w:val="20"/>
                <w:szCs w:val="20"/>
              </w:rPr>
              <w:t>ә</w:t>
            </w:r>
            <w:r w:rsidRPr="00424DB7">
              <w:rPr>
                <w:b/>
                <w:sz w:val="20"/>
                <w:szCs w:val="20"/>
                <w:lang w:val="ba-RU"/>
              </w:rPr>
              <w:t>те</w:t>
            </w:r>
          </w:p>
          <w:p w:rsidR="00424DB7" w:rsidRPr="00424DB7" w:rsidRDefault="00424DB7" w:rsidP="00F02C0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ba-RU"/>
              </w:rPr>
              <w:t xml:space="preserve">Баҫыу урамы,2А, </w:t>
            </w:r>
            <w:r w:rsidRPr="00424DB7">
              <w:rPr>
                <w:bCs/>
                <w:sz w:val="20"/>
                <w:szCs w:val="20"/>
              </w:rPr>
              <w:t xml:space="preserve">Дмитриева Поляна </w:t>
            </w:r>
            <w:proofErr w:type="spellStart"/>
            <w:r w:rsidRPr="00424DB7">
              <w:rPr>
                <w:bCs/>
                <w:sz w:val="20"/>
                <w:szCs w:val="20"/>
              </w:rPr>
              <w:t>ауылы</w:t>
            </w:r>
            <w:proofErr w:type="spellEnd"/>
            <w:r w:rsidRPr="00424DB7">
              <w:rPr>
                <w:bCs/>
                <w:sz w:val="20"/>
                <w:szCs w:val="20"/>
              </w:rPr>
              <w:t xml:space="preserve">, </w:t>
            </w:r>
          </w:p>
          <w:p w:rsidR="00424DB7" w:rsidRPr="00424DB7" w:rsidRDefault="00424DB7" w:rsidP="00F02C0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ba-RU"/>
              </w:rPr>
              <w:t xml:space="preserve">Шаран районы Башкортостан Республикаһының, 452630 </w:t>
            </w:r>
            <w:r w:rsidRPr="00424DB7">
              <w:rPr>
                <w:bCs/>
                <w:sz w:val="20"/>
                <w:szCs w:val="20"/>
              </w:rPr>
              <w:t>Тел./факс (34769) 2-68-00</w:t>
            </w:r>
          </w:p>
          <w:p w:rsidR="00424DB7" w:rsidRPr="00424DB7" w:rsidRDefault="00642EFF" w:rsidP="00F02C0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ba-RU"/>
              </w:rPr>
            </w:pPr>
            <w:hyperlink r:id="rId4" w:history="1"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-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: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@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.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424DB7" w:rsidRPr="00424DB7" w:rsidRDefault="00424DB7" w:rsidP="00F02C0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en-US"/>
              </w:rPr>
              <w:t>http</w:t>
            </w:r>
            <w:r w:rsidRPr="00424DB7">
              <w:rPr>
                <w:bCs/>
                <w:sz w:val="20"/>
                <w:szCs w:val="20"/>
              </w:rPr>
              <w:t xml:space="preserve">:// </w:t>
            </w:r>
            <w:r w:rsidRPr="00424DB7">
              <w:rPr>
                <w:bCs/>
                <w:sz w:val="20"/>
                <w:szCs w:val="20"/>
                <w:lang w:val="en-US"/>
              </w:rPr>
              <w:t>www</w:t>
            </w:r>
            <w:r w:rsidRPr="00424DB7">
              <w:rPr>
                <w:bCs/>
                <w:sz w:val="20"/>
                <w:szCs w:val="20"/>
              </w:rPr>
              <w:t>.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424DB7">
              <w:rPr>
                <w:bCs/>
                <w:sz w:val="20"/>
                <w:szCs w:val="20"/>
              </w:rPr>
              <w:t>-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424DB7">
              <w:rPr>
                <w:bCs/>
                <w:sz w:val="20"/>
                <w:szCs w:val="20"/>
              </w:rPr>
              <w:t>,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4DB7" w:rsidRPr="00424DB7" w:rsidRDefault="00424DB7" w:rsidP="00F02C0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24DB7">
              <w:rPr>
                <w:rFonts w:ascii="Peterburg" w:hAnsi="Peterburg"/>
                <w:noProof/>
                <w:sz w:val="20"/>
                <w:szCs w:val="20"/>
              </w:rPr>
              <w:drawing>
                <wp:inline distT="0" distB="0" distL="0" distR="0">
                  <wp:extent cx="741680" cy="914400"/>
                  <wp:effectExtent l="19050" t="0" r="127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>Муниципального района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4DB7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424DB7">
              <w:rPr>
                <w:b/>
                <w:sz w:val="20"/>
                <w:szCs w:val="20"/>
              </w:rPr>
              <w:t xml:space="preserve"> район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424DB7">
              <w:rPr>
                <w:b/>
                <w:sz w:val="20"/>
                <w:szCs w:val="20"/>
              </w:rPr>
              <w:t>Башкорт</w:t>
            </w:r>
            <w:proofErr w:type="spellEnd"/>
            <w:r w:rsidRPr="00424DB7">
              <w:rPr>
                <w:b/>
                <w:sz w:val="20"/>
                <w:szCs w:val="20"/>
                <w:lang w:val="ba-RU"/>
              </w:rPr>
              <w:t>ос</w:t>
            </w:r>
            <w:r w:rsidRPr="00424DB7">
              <w:rPr>
                <w:b/>
                <w:sz w:val="20"/>
                <w:szCs w:val="20"/>
              </w:rPr>
              <w:t>тан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ba-RU"/>
              </w:rPr>
              <w:t>у</w:t>
            </w:r>
            <w:r w:rsidRPr="00424DB7">
              <w:rPr>
                <w:bCs/>
                <w:sz w:val="20"/>
                <w:szCs w:val="20"/>
              </w:rPr>
              <w:t>л.Полевая, дом 2</w:t>
            </w:r>
            <w:r w:rsidRPr="00424DB7">
              <w:rPr>
                <w:bCs/>
                <w:sz w:val="20"/>
                <w:szCs w:val="20"/>
                <w:lang w:val="ba-RU"/>
              </w:rPr>
              <w:t>А</w:t>
            </w:r>
            <w:r w:rsidRPr="00424DB7">
              <w:rPr>
                <w:bCs/>
                <w:sz w:val="20"/>
                <w:szCs w:val="20"/>
              </w:rPr>
              <w:t xml:space="preserve">, д.Дмитриева Поляна </w:t>
            </w:r>
            <w:proofErr w:type="spellStart"/>
            <w:r w:rsidRPr="00424DB7">
              <w:rPr>
                <w:bCs/>
                <w:sz w:val="20"/>
                <w:szCs w:val="20"/>
              </w:rPr>
              <w:t>Шаранского</w:t>
            </w:r>
            <w:proofErr w:type="spellEnd"/>
            <w:r w:rsidRPr="00424DB7">
              <w:rPr>
                <w:bCs/>
                <w:sz w:val="20"/>
                <w:szCs w:val="20"/>
              </w:rPr>
              <w:t xml:space="preserve"> района Республики Башкортостан, 452630 Тел./факс (34769) 2-68-00</w:t>
            </w:r>
          </w:p>
          <w:p w:rsidR="00424DB7" w:rsidRPr="00424DB7" w:rsidRDefault="00642EFF" w:rsidP="00F02C06">
            <w:pPr>
              <w:jc w:val="center"/>
              <w:rPr>
                <w:bCs/>
                <w:sz w:val="20"/>
                <w:szCs w:val="20"/>
                <w:lang w:val="ba-RU"/>
              </w:rPr>
            </w:pPr>
            <w:hyperlink r:id="rId6" w:history="1"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-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: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@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.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424DB7" w:rsidRPr="00424DB7" w:rsidRDefault="00424DB7" w:rsidP="00F02C0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en-US"/>
              </w:rPr>
              <w:t>http</w:t>
            </w:r>
            <w:r w:rsidRPr="00424DB7">
              <w:rPr>
                <w:bCs/>
                <w:sz w:val="20"/>
                <w:szCs w:val="20"/>
              </w:rPr>
              <w:t xml:space="preserve">:// </w:t>
            </w:r>
            <w:r w:rsidRPr="00424DB7">
              <w:rPr>
                <w:bCs/>
                <w:sz w:val="20"/>
                <w:szCs w:val="20"/>
                <w:lang w:val="en-US"/>
              </w:rPr>
              <w:t>www</w:t>
            </w:r>
            <w:r w:rsidRPr="00424DB7">
              <w:rPr>
                <w:bCs/>
                <w:sz w:val="20"/>
                <w:szCs w:val="20"/>
              </w:rPr>
              <w:t>.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424DB7">
              <w:rPr>
                <w:bCs/>
                <w:sz w:val="20"/>
                <w:szCs w:val="20"/>
              </w:rPr>
              <w:t>-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424DB7">
              <w:rPr>
                <w:bCs/>
                <w:sz w:val="20"/>
                <w:szCs w:val="20"/>
              </w:rPr>
              <w:t>,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24DB7" w:rsidRPr="00424DB7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</w:p>
    <w:p w:rsidR="00424DB7" w:rsidRPr="00424DB7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424DB7">
        <w:rPr>
          <w:b/>
          <w:sz w:val="28"/>
          <w:szCs w:val="28"/>
        </w:rPr>
        <w:t xml:space="preserve">                 </w:t>
      </w:r>
      <w:r w:rsidRPr="00424DB7">
        <w:rPr>
          <w:sz w:val="28"/>
          <w:szCs w:val="28"/>
          <w:lang w:val="fi-FI"/>
        </w:rPr>
        <w:t>Ҡ</w:t>
      </w:r>
      <w:r w:rsidRPr="00424DB7">
        <w:rPr>
          <w:rFonts w:ascii="ER Bukinist Bashkir" w:hAnsi="ER Bukinist Bashkir"/>
          <w:sz w:val="28"/>
          <w:szCs w:val="28"/>
        </w:rPr>
        <w:t xml:space="preserve"> А Р А Р</w:t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  </w:t>
      </w:r>
      <w:r w:rsidRPr="00424DB7">
        <w:rPr>
          <w:rFonts w:ascii="ER Bukinist Bashkir" w:hAnsi="ER Bukinist Bashkir"/>
          <w:sz w:val="28"/>
          <w:szCs w:val="28"/>
        </w:rPr>
        <w:tab/>
        <w:t xml:space="preserve">               </w:t>
      </w:r>
      <w:r w:rsidRPr="00424DB7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424DB7" w:rsidRPr="00424DB7" w:rsidRDefault="00424DB7" w:rsidP="00424DB7">
      <w:pPr>
        <w:widowControl w:val="0"/>
        <w:rPr>
          <w:sz w:val="28"/>
          <w:szCs w:val="28"/>
        </w:rPr>
      </w:pPr>
    </w:p>
    <w:p w:rsidR="00424DB7" w:rsidRDefault="00424DB7" w:rsidP="00424D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1E20">
        <w:rPr>
          <w:sz w:val="28"/>
          <w:szCs w:val="28"/>
        </w:rPr>
        <w:t>«12</w:t>
      </w:r>
      <w:r w:rsidRPr="00424DB7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424DB7">
        <w:rPr>
          <w:sz w:val="28"/>
          <w:szCs w:val="28"/>
        </w:rPr>
        <w:t>ябрь 201</w:t>
      </w:r>
      <w:r w:rsidR="00791E20">
        <w:rPr>
          <w:sz w:val="28"/>
          <w:szCs w:val="28"/>
        </w:rPr>
        <w:t>8</w:t>
      </w:r>
      <w:r w:rsidRPr="00424DB7">
        <w:rPr>
          <w:sz w:val="28"/>
          <w:szCs w:val="28"/>
        </w:rPr>
        <w:t xml:space="preserve"> </w:t>
      </w:r>
      <w:proofErr w:type="spellStart"/>
      <w:r w:rsidRPr="00424DB7">
        <w:rPr>
          <w:sz w:val="28"/>
          <w:szCs w:val="28"/>
        </w:rPr>
        <w:t>й</w:t>
      </w:r>
      <w:proofErr w:type="spellEnd"/>
      <w:r w:rsidRPr="00424DB7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</w:t>
      </w:r>
      <w:r w:rsidRPr="00424DB7">
        <w:rPr>
          <w:sz w:val="28"/>
          <w:szCs w:val="28"/>
        </w:rPr>
        <w:t xml:space="preserve"> </w:t>
      </w:r>
      <w:r w:rsidRPr="00424DB7">
        <w:rPr>
          <w:rFonts w:ascii="ER Bukinist Bashkir" w:hAnsi="ER Bukinist Bashkir"/>
          <w:sz w:val="28"/>
          <w:szCs w:val="28"/>
        </w:rPr>
        <w:t xml:space="preserve">№ </w:t>
      </w:r>
      <w:r w:rsidR="00791E20">
        <w:rPr>
          <w:rFonts w:ascii="ER Bukinist Bashkir" w:hAnsi="ER Bukinist Bashkir"/>
          <w:sz w:val="28"/>
          <w:szCs w:val="28"/>
        </w:rPr>
        <w:t>52</w:t>
      </w:r>
      <w:r w:rsidRPr="00424DB7">
        <w:rPr>
          <w:rFonts w:ascii="ER Bukinist Bashkir" w:hAnsi="ER Bukinist Bashkir"/>
          <w:sz w:val="28"/>
          <w:szCs w:val="28"/>
        </w:rPr>
        <w:t xml:space="preserve">               </w:t>
      </w:r>
      <w:r>
        <w:rPr>
          <w:rFonts w:ascii="ER Bukinist Bashkir" w:hAnsi="ER Bukinist Bashkir"/>
          <w:sz w:val="28"/>
          <w:szCs w:val="28"/>
        </w:rPr>
        <w:t xml:space="preserve">      </w:t>
      </w:r>
      <w:r w:rsidRPr="00424DB7">
        <w:rPr>
          <w:sz w:val="28"/>
          <w:szCs w:val="28"/>
        </w:rPr>
        <w:tab/>
        <w:t>«</w:t>
      </w:r>
      <w:r>
        <w:rPr>
          <w:sz w:val="28"/>
          <w:szCs w:val="28"/>
        </w:rPr>
        <w:t>1</w:t>
      </w:r>
      <w:r w:rsidR="00791E20">
        <w:rPr>
          <w:sz w:val="28"/>
          <w:szCs w:val="28"/>
        </w:rPr>
        <w:t>2</w:t>
      </w:r>
      <w:r w:rsidRPr="00424DB7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424DB7">
        <w:rPr>
          <w:sz w:val="28"/>
          <w:szCs w:val="28"/>
        </w:rPr>
        <w:t>ября 201</w:t>
      </w:r>
      <w:r w:rsidR="00791E20">
        <w:rPr>
          <w:sz w:val="28"/>
          <w:szCs w:val="28"/>
        </w:rPr>
        <w:t>8</w:t>
      </w:r>
      <w:r w:rsidRPr="00424DB7">
        <w:rPr>
          <w:sz w:val="28"/>
          <w:szCs w:val="28"/>
        </w:rPr>
        <w:t xml:space="preserve"> г.</w:t>
      </w:r>
    </w:p>
    <w:p w:rsidR="00424DB7" w:rsidRPr="00424DB7" w:rsidRDefault="00424DB7" w:rsidP="00424DB7">
      <w:pPr>
        <w:widowControl w:val="0"/>
        <w:rPr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«Об утверждении</w:t>
      </w:r>
      <w:r>
        <w:rPr>
          <w:b/>
          <w:color w:val="000000"/>
          <w:sz w:val="28"/>
          <w:szCs w:val="28"/>
        </w:rPr>
        <w:t xml:space="preserve">  программы </w:t>
      </w:r>
    </w:p>
    <w:p w:rsidR="00424DB7" w:rsidRDefault="00424DB7" w:rsidP="00424D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земельно-имущественных отношений сельского поселения Дмитриево-Полянский сельсовет  муниципального района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на 201</w:t>
      </w:r>
      <w:r w:rsidR="00791E20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-202</w:t>
      </w:r>
      <w:r w:rsidR="00791E2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»»</w:t>
      </w:r>
    </w:p>
    <w:p w:rsidR="00424DB7" w:rsidRDefault="00424DB7" w:rsidP="00424DB7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повышения эффективности управления и распоряжения имуществом, в том числе земельными ресурсами, государственной регистрации прав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повышение доходов от их использования,</w:t>
      </w:r>
      <w:r>
        <w:rPr>
          <w:color w:val="000000"/>
          <w:sz w:val="28"/>
          <w:szCs w:val="28"/>
        </w:rPr>
        <w:t xml:space="preserve"> ПОСТАНОВЛЯЮ:</w:t>
      </w: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Утвердить программу «Развитие земельно-имущественных отношений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</w:t>
      </w:r>
      <w:r w:rsidR="00AE449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-202</w:t>
      </w:r>
      <w:r w:rsidR="00AE449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 (приложение к постановлению).</w:t>
      </w:r>
    </w:p>
    <w:p w:rsidR="00791E20" w:rsidRDefault="00424DB7" w:rsidP="00424DB7">
      <w:pPr>
        <w:shd w:val="clear" w:color="auto" w:fill="FFFFFF"/>
        <w:spacing w:before="100" w:beforeAutospacing="1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Администрации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обеспечить выполнение мероприятий программы.         </w:t>
      </w:r>
    </w:p>
    <w:p w:rsidR="00791E20" w:rsidRPr="00791E20" w:rsidRDefault="00424DB7" w:rsidP="00791E20">
      <w:pPr>
        <w:shd w:val="clear" w:color="auto" w:fill="FFFFFF"/>
        <w:spacing w:before="100" w:before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91E20">
        <w:rPr>
          <w:color w:val="000000"/>
          <w:sz w:val="28"/>
          <w:szCs w:val="28"/>
        </w:rPr>
        <w:t xml:space="preserve">3. Постановление № 47 от 15.11.2017 года </w:t>
      </w:r>
      <w:r w:rsidR="00791E20">
        <w:rPr>
          <w:b/>
          <w:sz w:val="28"/>
          <w:szCs w:val="28"/>
        </w:rPr>
        <w:t xml:space="preserve">      </w:t>
      </w:r>
      <w:r w:rsidR="00791E20" w:rsidRPr="00791E20">
        <w:rPr>
          <w:sz w:val="28"/>
          <w:szCs w:val="28"/>
        </w:rPr>
        <w:t>«Об утверждении</w:t>
      </w:r>
      <w:r w:rsidR="00791E20" w:rsidRPr="00791E20">
        <w:rPr>
          <w:color w:val="000000"/>
          <w:sz w:val="28"/>
          <w:szCs w:val="28"/>
        </w:rPr>
        <w:t xml:space="preserve">  программы </w:t>
      </w:r>
    </w:p>
    <w:p w:rsidR="00791E20" w:rsidRPr="00791E20" w:rsidRDefault="00791E20" w:rsidP="00791E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1E20">
        <w:rPr>
          <w:color w:val="000000"/>
          <w:sz w:val="28"/>
          <w:szCs w:val="28"/>
        </w:rPr>
        <w:t xml:space="preserve">«Развитие земельно-имущественных отношений сельского поселения Дмитриево-Полянский сельсовет  муниципального района </w:t>
      </w:r>
      <w:proofErr w:type="spellStart"/>
      <w:r w:rsidRPr="00791E20">
        <w:rPr>
          <w:color w:val="000000"/>
          <w:sz w:val="28"/>
          <w:szCs w:val="28"/>
        </w:rPr>
        <w:t>Шаранский</w:t>
      </w:r>
      <w:proofErr w:type="spellEnd"/>
      <w:r w:rsidRPr="00791E20">
        <w:rPr>
          <w:color w:val="000000"/>
          <w:sz w:val="28"/>
          <w:szCs w:val="28"/>
        </w:rPr>
        <w:t xml:space="preserve"> район Республики Башкортостан на 201</w:t>
      </w:r>
      <w:r>
        <w:rPr>
          <w:color w:val="000000"/>
          <w:sz w:val="28"/>
          <w:szCs w:val="28"/>
        </w:rPr>
        <w:t>8</w:t>
      </w:r>
      <w:r w:rsidRPr="00791E20">
        <w:rPr>
          <w:color w:val="000000"/>
          <w:sz w:val="28"/>
          <w:szCs w:val="28"/>
        </w:rPr>
        <w:t>-2020 годы</w:t>
      </w:r>
      <w:r w:rsidRPr="00791E20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424DB7" w:rsidRDefault="00424DB7" w:rsidP="00424DB7">
      <w:pPr>
        <w:shd w:val="clear" w:color="auto" w:fill="FFFFFF"/>
        <w:spacing w:before="100" w:beforeAutospacing="1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424DB7" w:rsidRDefault="00424DB7" w:rsidP="00424D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91E20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поселения:                                            </w:t>
      </w:r>
      <w:proofErr w:type="spellStart"/>
      <w:r w:rsidR="00791E20">
        <w:rPr>
          <w:sz w:val="28"/>
          <w:szCs w:val="28"/>
        </w:rPr>
        <w:t>Г.А.Ахмадеев</w:t>
      </w:r>
      <w:proofErr w:type="spellEnd"/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</w:p>
    <w:p w:rsidR="00424DB7" w:rsidRPr="001D26B9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24DB7" w:rsidRPr="00711C68" w:rsidRDefault="00424DB7" w:rsidP="00424DB7">
      <w:pPr>
        <w:jc w:val="right"/>
      </w:pPr>
      <w:r w:rsidRPr="00711C68">
        <w:t>Приложение</w:t>
      </w:r>
    </w:p>
    <w:p w:rsidR="00424DB7" w:rsidRDefault="00424DB7" w:rsidP="00424DB7">
      <w:pPr>
        <w:jc w:val="right"/>
      </w:pPr>
      <w:r w:rsidRPr="00711C68">
        <w:t xml:space="preserve">                                                                         к постановлению </w:t>
      </w:r>
      <w:r>
        <w:t>сельского поселения</w:t>
      </w:r>
    </w:p>
    <w:p w:rsidR="00424DB7" w:rsidRPr="00711C68" w:rsidRDefault="00424DB7" w:rsidP="00424DB7">
      <w:pPr>
        <w:jc w:val="right"/>
      </w:pPr>
      <w:r>
        <w:t>Д</w:t>
      </w:r>
      <w:r w:rsidR="00DC3038">
        <w:t>митриево-Полянский</w:t>
      </w:r>
      <w:r>
        <w:t xml:space="preserve"> сельсовет</w:t>
      </w:r>
    </w:p>
    <w:p w:rsidR="00424DB7" w:rsidRPr="00711C68" w:rsidRDefault="00424DB7" w:rsidP="00424DB7">
      <w:pPr>
        <w:jc w:val="right"/>
      </w:pPr>
      <w:r w:rsidRPr="00711C68">
        <w:t>от «</w:t>
      </w:r>
      <w:r>
        <w:t>1</w:t>
      </w:r>
      <w:r w:rsidR="00791E20">
        <w:t>2</w:t>
      </w:r>
      <w:r w:rsidRPr="00711C68">
        <w:t>»</w:t>
      </w:r>
      <w:r>
        <w:t xml:space="preserve"> ноября </w:t>
      </w:r>
      <w:r w:rsidRPr="00711C68">
        <w:t>20</w:t>
      </w:r>
      <w:r>
        <w:t>1</w:t>
      </w:r>
      <w:r w:rsidR="00791E20">
        <w:t>8</w:t>
      </w:r>
      <w:r w:rsidRPr="00711C68">
        <w:t xml:space="preserve"> года № </w:t>
      </w:r>
      <w:r w:rsidR="00791E20">
        <w:t>52</w:t>
      </w:r>
    </w:p>
    <w:p w:rsidR="00424DB7" w:rsidRPr="00711C68" w:rsidRDefault="00424DB7" w:rsidP="00424DB7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711C68">
        <w:rPr>
          <w:b/>
          <w:bCs/>
          <w:color w:val="000000"/>
        </w:rPr>
        <w:t>МУНИЦИПАЛЬНАЯ ПРОГРАММА</w:t>
      </w:r>
    </w:p>
    <w:p w:rsidR="00424DB7" w:rsidRPr="00711C68" w:rsidRDefault="00424DB7" w:rsidP="00424D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11C68">
        <w:rPr>
          <w:b/>
          <w:color w:val="000000"/>
          <w:sz w:val="28"/>
          <w:szCs w:val="28"/>
        </w:rPr>
        <w:t xml:space="preserve">«Развитие земельно-имущественных отношений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Pr="00424DB7">
        <w:rPr>
          <w:b/>
          <w:color w:val="000000"/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сельсовет муниципального района</w:t>
      </w:r>
      <w:r w:rsidRPr="00711C68">
        <w:rPr>
          <w:b/>
          <w:color w:val="000000"/>
          <w:sz w:val="28"/>
          <w:szCs w:val="28"/>
        </w:rPr>
        <w:t xml:space="preserve"> </w:t>
      </w:r>
      <w:proofErr w:type="spellStart"/>
      <w:r w:rsidRPr="00711C68">
        <w:rPr>
          <w:b/>
          <w:color w:val="000000"/>
          <w:sz w:val="28"/>
          <w:szCs w:val="28"/>
        </w:rPr>
        <w:t>Шаранский</w:t>
      </w:r>
      <w:proofErr w:type="spellEnd"/>
      <w:r w:rsidRPr="00711C68">
        <w:rPr>
          <w:b/>
          <w:color w:val="000000"/>
          <w:sz w:val="28"/>
          <w:szCs w:val="28"/>
        </w:rPr>
        <w:t xml:space="preserve"> район республики Башкортостан на 201</w:t>
      </w:r>
      <w:r w:rsidR="00791E20">
        <w:rPr>
          <w:b/>
          <w:color w:val="000000"/>
          <w:sz w:val="28"/>
          <w:szCs w:val="28"/>
        </w:rPr>
        <w:t>9</w:t>
      </w:r>
      <w:r w:rsidRPr="00711C68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</w:t>
      </w:r>
      <w:r w:rsidR="00791E20">
        <w:rPr>
          <w:b/>
          <w:color w:val="000000"/>
          <w:sz w:val="28"/>
          <w:szCs w:val="28"/>
        </w:rPr>
        <w:t>4</w:t>
      </w:r>
      <w:r w:rsidRPr="00711C68">
        <w:rPr>
          <w:b/>
          <w:color w:val="000000"/>
          <w:sz w:val="28"/>
          <w:szCs w:val="28"/>
        </w:rPr>
        <w:t xml:space="preserve"> годы</w:t>
      </w:r>
      <w:r w:rsidRPr="00711C68">
        <w:rPr>
          <w:b/>
          <w:sz w:val="28"/>
          <w:szCs w:val="28"/>
        </w:rPr>
        <w:t>»</w:t>
      </w:r>
    </w:p>
    <w:p w:rsidR="00424DB7" w:rsidRPr="00711C68" w:rsidRDefault="00424DB7" w:rsidP="00424DB7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711C68">
        <w:rPr>
          <w:b/>
          <w:bCs/>
          <w:color w:val="000000"/>
        </w:rPr>
        <w:t>1. ПАСПОРТ ПРОГРАММЫ</w:t>
      </w:r>
    </w:p>
    <w:tbl>
      <w:tblPr>
        <w:tblW w:w="0" w:type="auto"/>
        <w:tblInd w:w="135" w:type="dxa"/>
        <w:shd w:val="clear" w:color="auto" w:fill="FFFFFF"/>
        <w:tblLook w:val="04A0"/>
      </w:tblPr>
      <w:tblGrid>
        <w:gridCol w:w="3804"/>
        <w:gridCol w:w="5632"/>
      </w:tblGrid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Наименование программы</w:t>
            </w:r>
          </w:p>
        </w:tc>
        <w:tc>
          <w:tcPr>
            <w:tcW w:w="5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791E20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«Развитие земельно-имущественных отношений </w:t>
            </w:r>
            <w:r>
              <w:rPr>
                <w:color w:val="000000"/>
              </w:rPr>
              <w:t xml:space="preserve">сельского поселения </w:t>
            </w:r>
            <w:r w:rsidRPr="00424DB7">
              <w:rPr>
                <w:color w:val="000000"/>
              </w:rPr>
              <w:t>Дмитриево-Полянский</w:t>
            </w:r>
            <w:r>
              <w:rPr>
                <w:color w:val="000000"/>
              </w:rPr>
              <w:t xml:space="preserve"> 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711C68">
              <w:rPr>
                <w:color w:val="000000"/>
              </w:rPr>
              <w:t>Шаранский</w:t>
            </w:r>
            <w:proofErr w:type="spellEnd"/>
            <w:r w:rsidRPr="00711C68">
              <w:rPr>
                <w:color w:val="000000"/>
              </w:rPr>
              <w:t xml:space="preserve"> район Республики Башкортостан на </w:t>
            </w:r>
            <w:r>
              <w:rPr>
                <w:color w:val="000000"/>
              </w:rPr>
              <w:t>201</w:t>
            </w:r>
            <w:r w:rsidR="00791E2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791E20">
              <w:rPr>
                <w:color w:val="000000"/>
              </w:rPr>
              <w:t>4</w:t>
            </w:r>
            <w:r w:rsidRPr="00711C68">
              <w:rPr>
                <w:color w:val="000000"/>
              </w:rPr>
              <w:t xml:space="preserve"> годы</w:t>
            </w:r>
            <w:r w:rsidRPr="00711C68">
              <w:t>»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r w:rsidRPr="00424DB7">
              <w:rPr>
                <w:color w:val="000000"/>
              </w:rPr>
              <w:t>Дмитриево-Полянский</w:t>
            </w:r>
            <w:r>
              <w:rPr>
                <w:color w:val="000000"/>
              </w:rPr>
              <w:t xml:space="preserve"> 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711C68">
              <w:rPr>
                <w:color w:val="000000"/>
              </w:rPr>
              <w:t>Шаранский</w:t>
            </w:r>
            <w:proofErr w:type="spellEnd"/>
            <w:r w:rsidRPr="00711C68">
              <w:rPr>
                <w:color w:val="000000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AF6AFC">
              <w:t>Республики Башкортостан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711C68">
              <w:rPr>
                <w:color w:val="000000"/>
              </w:rPr>
              <w:t>Шаранскому</w:t>
            </w:r>
            <w:proofErr w:type="spellEnd"/>
            <w:r w:rsidRPr="00711C68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 </w:t>
            </w:r>
            <w:r w:rsidRPr="00F928C0">
              <w:rPr>
                <w:i/>
                <w:color w:val="000000"/>
              </w:rPr>
              <w:t>(по согласованию)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after="240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Повышение эффективности управления и распоряжения имуществом, в том числе земельными ресурсами, государственная регистрация прав на имущество и</w:t>
            </w:r>
            <w:r w:rsidRPr="00711C68">
              <w:rPr>
                <w:b/>
                <w:bCs/>
                <w:sz w:val="32"/>
                <w:szCs w:val="32"/>
              </w:rPr>
              <w:t xml:space="preserve"> </w:t>
            </w:r>
            <w:r w:rsidRPr="00711C68">
              <w:rPr>
                <w:bCs/>
              </w:rPr>
              <w:t>повышение доходов от его использования</w:t>
            </w:r>
            <w:r>
              <w:rPr>
                <w:color w:val="000000"/>
              </w:rPr>
              <w:t>.</w:t>
            </w:r>
          </w:p>
        </w:tc>
      </w:tr>
      <w:tr w:rsidR="00424DB7" w:rsidRPr="00711C68" w:rsidTr="00791E20">
        <w:trPr>
          <w:trHeight w:val="2725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791E20">
            <w:pPr>
              <w:spacing w:before="100" w:beforeAutospacing="1" w:after="120" w:line="216" w:lineRule="atLeast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</w:t>
            </w:r>
            <w:r w:rsidRPr="00711C68">
              <w:rPr>
                <w:color w:val="000000"/>
              </w:rPr>
              <w:t>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A82586" w:rsidRDefault="00424DB7" w:rsidP="00791E20">
            <w:pPr>
              <w:spacing w:before="100" w:beforeAutospacing="1" w:after="120" w:line="216" w:lineRule="atLeast"/>
              <w:ind w:right="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 по землеустройству, оформлению прав пользования на землю»;                       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3C1BEF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3C1BEF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791E20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91E2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791E20">
              <w:rPr>
                <w:color w:val="000000"/>
              </w:rPr>
              <w:t>4</w:t>
            </w:r>
            <w:r w:rsidRPr="00711C68">
              <w:rPr>
                <w:color w:val="000000"/>
              </w:rPr>
              <w:t xml:space="preserve"> годы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Целевые показатели  эффективности реализации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3B6120">
            <w:pPr>
              <w:jc w:val="both"/>
            </w:pPr>
            <w:r w:rsidRPr="00711C68">
              <w:t xml:space="preserve">1. Степень выполнения бюджетного задания по обеспечению поступлений в бюджет </w:t>
            </w:r>
            <w:r>
              <w:t xml:space="preserve">сельского поселения </w:t>
            </w:r>
            <w:r w:rsidR="003B6120" w:rsidRPr="00424DB7">
              <w:rPr>
                <w:color w:val="000000"/>
              </w:rPr>
              <w:t>Дмитриево-Полянский</w:t>
            </w:r>
            <w:r>
              <w:t xml:space="preserve"> сельсовет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AFC">
              <w:t>Шаранский</w:t>
            </w:r>
            <w:proofErr w:type="spellEnd"/>
            <w:r w:rsidRPr="00AF6AFC">
              <w:t xml:space="preserve"> район Республики Башкортостан</w:t>
            </w:r>
            <w:r w:rsidRPr="00711C68">
              <w:t xml:space="preserve"> доходов от использования и продажи  имущества и земельных участков, % </w:t>
            </w:r>
            <w:r w:rsidRPr="00711C68">
              <w:br/>
              <w:t xml:space="preserve">2. Общая доходность объектов муниципального нежилого фонда, находящихся в пользовании на праве аренды, руб./кв.м. </w:t>
            </w:r>
          </w:p>
          <w:p w:rsidR="00424DB7" w:rsidRPr="00711C68" w:rsidRDefault="00424DB7" w:rsidP="00F02C06">
            <w:pPr>
              <w:jc w:val="both"/>
            </w:pPr>
            <w:r w:rsidRPr="00711C68">
              <w:lastRenderedPageBreak/>
              <w:t xml:space="preserve">3. Доля общей площади земельных участков, вовлеченных в хозяйственный оборот, в общей площади земельных ресурсов </w:t>
            </w:r>
            <w:r>
              <w:t>сельского поселения</w:t>
            </w:r>
            <w:r w:rsidRPr="00711C68">
              <w:t xml:space="preserve">, (%). </w:t>
            </w:r>
            <w:r w:rsidRPr="00711C68">
              <w:br/>
              <w:t xml:space="preserve">4. Площадь земельных участков, находящихся в муниципальной  собственности </w:t>
            </w:r>
            <w:r>
              <w:t>сельского поселения</w:t>
            </w:r>
            <w:r w:rsidRPr="00711C68">
              <w:t xml:space="preserve"> (</w:t>
            </w:r>
            <w:proofErr w:type="gramStart"/>
            <w:r w:rsidRPr="00711C68">
              <w:t>га</w:t>
            </w:r>
            <w:proofErr w:type="gramEnd"/>
            <w:r w:rsidRPr="00711C68">
              <w:t xml:space="preserve">). </w:t>
            </w:r>
            <w:r w:rsidRPr="00711C68">
              <w:br/>
              <w:t>5. Общая доходность земельных участков на территории района, находящихся в пользова</w:t>
            </w:r>
            <w:r>
              <w:t>нии на праве аренды, руб./кв.м.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lastRenderedPageBreak/>
              <w:t>Перечень муниципальных целевых программ, мероприятия которых включены  в муниципальную программу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-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Основные направления реализации 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t xml:space="preserve">1.Выявление  и включение в казну </w:t>
            </w:r>
            <w:r>
              <w:t xml:space="preserve">сельского поселения </w:t>
            </w:r>
            <w:r w:rsidR="003B6120" w:rsidRPr="00424DB7">
              <w:rPr>
                <w:color w:val="000000"/>
              </w:rPr>
              <w:t>Дмитриево-Полянский</w:t>
            </w:r>
            <w:r>
              <w:t xml:space="preserve"> сельсовет муниципального района</w:t>
            </w:r>
            <w:r w:rsidRPr="00711C68">
              <w:t xml:space="preserve"> </w:t>
            </w:r>
            <w:proofErr w:type="spellStart"/>
            <w:r w:rsidRPr="0068034F">
              <w:t>Шаранский</w:t>
            </w:r>
            <w:proofErr w:type="spellEnd"/>
            <w:r w:rsidRPr="0068034F"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711C68">
              <w:t>ранее неучтенного имущества</w:t>
            </w:r>
            <w:r>
              <w:t>.</w:t>
            </w:r>
          </w:p>
          <w:p w:rsidR="0078791D" w:rsidRDefault="00424DB7" w:rsidP="0078791D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2.Планирование и утверждение перечня земельных участков, предлагаемых</w:t>
            </w:r>
          </w:p>
          <w:p w:rsidR="00424DB7" w:rsidRPr="00711C68" w:rsidRDefault="00424DB7" w:rsidP="0078791D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- для безвозмездной передачи в собственность льготной категории граждан;</w:t>
            </w:r>
          </w:p>
          <w:p w:rsidR="00424DB7" w:rsidRPr="00711C68" w:rsidRDefault="00424DB7" w:rsidP="00F02C06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- для реализации на торгах и предоставления в аренду для целей связанных и не связанных со строительством.</w:t>
            </w:r>
          </w:p>
          <w:p w:rsidR="00424DB7" w:rsidRPr="00711C68" w:rsidRDefault="00424DB7" w:rsidP="00F02C06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3.  Проведение землеустроительных работ с постановкой на кадастровый учет земельных участков.</w:t>
            </w:r>
          </w:p>
          <w:p w:rsidR="00424DB7" w:rsidRPr="00711C68" w:rsidRDefault="00424DB7" w:rsidP="00F02C06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4. Инвентаризация объектов капитального строительства муниципальной собственности, выявление бесхозяйного имущества, постановка на кадастровый учет  объектов капитального строительства.</w:t>
            </w:r>
          </w:p>
          <w:p w:rsidR="00424DB7" w:rsidRPr="00711C68" w:rsidRDefault="00424DB7" w:rsidP="00F02C06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5. Проведение оценочных работ по определению рыночной стоимости имущества, рыночной стоимости арендной платы имущества, в том числе земельных участков.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Финансовое обеспечение муниципальной  программы по годам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49A" w:rsidRPr="00F5364B" w:rsidRDefault="00AE449A" w:rsidP="00AE449A">
            <w:pPr>
              <w:spacing w:before="100" w:beforeAutospacing="1" w:after="120" w:line="216" w:lineRule="atLeast"/>
              <w:ind w:left="24" w:right="24"/>
              <w:jc w:val="both"/>
              <w:rPr>
                <w:sz w:val="26"/>
                <w:szCs w:val="26"/>
              </w:rPr>
            </w:pPr>
            <w:r w:rsidRPr="00F5364B">
              <w:rPr>
                <w:color w:val="000000"/>
                <w:sz w:val="26"/>
                <w:szCs w:val="26"/>
              </w:rPr>
              <w:t>Средства местного бюджета:   в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F5364B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 w:rsidRPr="00F5364B">
              <w:rPr>
                <w:color w:val="000000"/>
                <w:sz w:val="26"/>
                <w:szCs w:val="26"/>
              </w:rPr>
              <w:t>сумм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F5364B">
              <w:rPr>
                <w:color w:val="000000"/>
                <w:sz w:val="26"/>
                <w:szCs w:val="26"/>
              </w:rPr>
              <w:t xml:space="preserve"> </w:t>
            </w:r>
            <w:r w:rsidRPr="00DA4B9A">
              <w:rPr>
                <w:color w:val="000000"/>
                <w:sz w:val="26"/>
                <w:szCs w:val="26"/>
                <w:highlight w:val="yellow"/>
              </w:rPr>
              <w:t>100,0</w:t>
            </w:r>
            <w:r w:rsidRPr="00F5364B">
              <w:rPr>
                <w:color w:val="000000"/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 2020</w:t>
            </w:r>
            <w:r w:rsidRPr="00F5364B">
              <w:rPr>
                <w:sz w:val="26"/>
                <w:szCs w:val="26"/>
              </w:rPr>
              <w:t xml:space="preserve"> г.-</w:t>
            </w:r>
            <w:r>
              <w:rPr>
                <w:sz w:val="26"/>
                <w:szCs w:val="26"/>
              </w:rPr>
              <w:t>10</w:t>
            </w:r>
            <w:r w:rsidRPr="00DA4B9A">
              <w:rPr>
                <w:sz w:val="26"/>
                <w:szCs w:val="26"/>
                <w:highlight w:val="yellow"/>
              </w:rPr>
              <w:t>0</w:t>
            </w:r>
            <w:r>
              <w:rPr>
                <w:sz w:val="26"/>
                <w:szCs w:val="26"/>
              </w:rPr>
              <w:t>,0</w:t>
            </w:r>
            <w:r w:rsidRPr="00F5364B">
              <w:rPr>
                <w:sz w:val="26"/>
                <w:szCs w:val="26"/>
              </w:rPr>
              <w:t xml:space="preserve"> </w:t>
            </w:r>
            <w:proofErr w:type="spellStart"/>
            <w:r w:rsidRPr="00F5364B">
              <w:rPr>
                <w:sz w:val="26"/>
                <w:szCs w:val="26"/>
              </w:rPr>
              <w:t>тыс</w:t>
            </w:r>
            <w:proofErr w:type="gramStart"/>
            <w:r w:rsidRPr="00F5364B">
              <w:rPr>
                <w:sz w:val="26"/>
                <w:szCs w:val="26"/>
              </w:rPr>
              <w:t>.р</w:t>
            </w:r>
            <w:proofErr w:type="gramEnd"/>
            <w:r w:rsidRPr="00F5364B">
              <w:rPr>
                <w:sz w:val="26"/>
                <w:szCs w:val="26"/>
              </w:rPr>
              <w:t>уб</w:t>
            </w:r>
            <w:proofErr w:type="spellEnd"/>
            <w:r w:rsidRPr="00F5364B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1</w:t>
            </w:r>
            <w:r w:rsidRPr="00F5364B">
              <w:rPr>
                <w:sz w:val="26"/>
                <w:szCs w:val="26"/>
              </w:rPr>
              <w:t xml:space="preserve"> г.- </w:t>
            </w:r>
            <w:r>
              <w:rPr>
                <w:sz w:val="26"/>
                <w:szCs w:val="26"/>
              </w:rPr>
              <w:t>100,0 тыс.руб.</w:t>
            </w:r>
            <w:r w:rsidRPr="00F5364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2022 г –0</w:t>
            </w:r>
            <w:r w:rsidRPr="00F5364B">
              <w:rPr>
                <w:color w:val="000000"/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 2023</w:t>
            </w:r>
            <w:r w:rsidRPr="00F5364B">
              <w:rPr>
                <w:sz w:val="26"/>
                <w:szCs w:val="26"/>
              </w:rPr>
              <w:t xml:space="preserve"> г.- </w:t>
            </w:r>
            <w:r>
              <w:rPr>
                <w:sz w:val="26"/>
                <w:szCs w:val="26"/>
              </w:rPr>
              <w:t>0</w:t>
            </w:r>
            <w:r w:rsidRPr="00F5364B">
              <w:rPr>
                <w:sz w:val="26"/>
                <w:szCs w:val="26"/>
              </w:rPr>
              <w:t xml:space="preserve"> </w:t>
            </w:r>
            <w:proofErr w:type="spellStart"/>
            <w:r w:rsidRPr="00F5364B">
              <w:rPr>
                <w:sz w:val="26"/>
                <w:szCs w:val="26"/>
              </w:rPr>
              <w:t>тыс.руб</w:t>
            </w:r>
            <w:proofErr w:type="spellEnd"/>
            <w:r w:rsidRPr="00F5364B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4</w:t>
            </w:r>
            <w:r w:rsidRPr="00F5364B">
              <w:rPr>
                <w:sz w:val="26"/>
                <w:szCs w:val="26"/>
              </w:rPr>
              <w:t xml:space="preserve"> г.- </w:t>
            </w:r>
            <w:r>
              <w:rPr>
                <w:sz w:val="26"/>
                <w:szCs w:val="26"/>
              </w:rPr>
              <w:t>0 тыс.руб.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</w:pPr>
            <w:r w:rsidRPr="00711C68">
              <w:t>Средства республиканского бюджета, по мере выделения средств.</w:t>
            </w:r>
          </w:p>
          <w:p w:rsidR="00424DB7" w:rsidRPr="00090195" w:rsidRDefault="00424DB7" w:rsidP="00F02C06">
            <w:pPr>
              <w:spacing w:before="100" w:beforeAutospacing="1" w:after="120" w:line="216" w:lineRule="atLeast"/>
              <w:ind w:left="24" w:right="24"/>
              <w:jc w:val="both"/>
            </w:pPr>
            <w:r w:rsidRPr="00711C68">
              <w:t xml:space="preserve">Средства </w:t>
            </w:r>
            <w:r>
              <w:t>районного бюджета</w:t>
            </w:r>
            <w:r w:rsidRPr="00711C68">
              <w:t>, по мере выделения средств.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3B6120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 Ежегодный рост поступлений в бюджет </w:t>
            </w:r>
            <w:r>
              <w:rPr>
                <w:color w:val="000000"/>
              </w:rPr>
              <w:t xml:space="preserve">сельского поселения </w:t>
            </w:r>
            <w:r w:rsidR="003B6120" w:rsidRPr="00424DB7">
              <w:rPr>
                <w:color w:val="000000"/>
              </w:rPr>
              <w:t>Дмитриево-Полянский</w:t>
            </w:r>
            <w:r w:rsidR="003B6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68034F">
              <w:t>Шаранский</w:t>
            </w:r>
            <w:proofErr w:type="spellEnd"/>
            <w:r w:rsidRPr="0068034F"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711C68">
              <w:rPr>
                <w:color w:val="000000"/>
              </w:rPr>
              <w:t>от использования и продажи  имущества и земельных участков на 10 %.</w:t>
            </w:r>
          </w:p>
        </w:tc>
      </w:tr>
    </w:tbl>
    <w:p w:rsidR="00424DB7" w:rsidRPr="00711C68" w:rsidRDefault="00424DB7" w:rsidP="0056506F">
      <w:pPr>
        <w:shd w:val="clear" w:color="auto" w:fill="FFFFFF"/>
        <w:spacing w:before="100" w:beforeAutospacing="1" w:after="120" w:line="240" w:lineRule="atLeast"/>
        <w:rPr>
          <w:b/>
          <w:bCs/>
          <w:color w:val="000000"/>
        </w:rPr>
      </w:pPr>
      <w:r w:rsidRPr="00711C68">
        <w:rPr>
          <w:b/>
          <w:bCs/>
          <w:color w:val="000000"/>
        </w:rPr>
        <w:t xml:space="preserve">2. </w:t>
      </w:r>
      <w:r w:rsidR="0056506F">
        <w:rPr>
          <w:b/>
          <w:bCs/>
          <w:color w:val="000000"/>
        </w:rPr>
        <w:t xml:space="preserve"> </w:t>
      </w:r>
      <w:r w:rsidRPr="00711C68">
        <w:rPr>
          <w:b/>
          <w:bCs/>
          <w:color w:val="000000"/>
        </w:rPr>
        <w:t xml:space="preserve">ХАРАКТЕРИСТИКА ТЕКУЩЕГО СОСТОЯНИЯ СООТВЕТСТВУЮЩЕЙ СФЕРЫ СОЦИАЛЬНО – ЭКОНОМИЧЕСКОГО РАЗВИТИЯ </w:t>
      </w:r>
      <w:r>
        <w:rPr>
          <w:b/>
          <w:bCs/>
          <w:color w:val="000000"/>
        </w:rPr>
        <w:t xml:space="preserve">СЕЛЬСКОГО ПОСЕЛЕНИЯ </w:t>
      </w:r>
      <w:r w:rsidR="003B6120">
        <w:rPr>
          <w:b/>
          <w:bCs/>
          <w:color w:val="000000"/>
        </w:rPr>
        <w:t>ДМИТРИЕВО-ПОЛЯНСКИЙ</w:t>
      </w:r>
      <w:r>
        <w:rPr>
          <w:b/>
          <w:bCs/>
          <w:color w:val="000000"/>
        </w:rPr>
        <w:t xml:space="preserve"> СЕЛЬСОВЕТ МУНИЦИПАЛЬНОГО РАЙОНА</w:t>
      </w:r>
      <w:r w:rsidRPr="00711C68">
        <w:rPr>
          <w:b/>
          <w:bCs/>
          <w:color w:val="000000"/>
        </w:rPr>
        <w:t xml:space="preserve">  ШАРАНСКИЙ РАЙОН</w:t>
      </w:r>
    </w:p>
    <w:p w:rsidR="00424DB7" w:rsidRPr="00711C68" w:rsidRDefault="00424DB7" w:rsidP="00424DB7">
      <w:pPr>
        <w:jc w:val="center"/>
        <w:rPr>
          <w:sz w:val="28"/>
          <w:szCs w:val="28"/>
        </w:rPr>
      </w:pPr>
    </w:p>
    <w:p w:rsidR="00424DB7" w:rsidRDefault="00424DB7" w:rsidP="00424DB7">
      <w:pPr>
        <w:jc w:val="center"/>
        <w:rPr>
          <w:sz w:val="28"/>
          <w:szCs w:val="28"/>
        </w:rPr>
      </w:pPr>
      <w:r w:rsidRPr="00711C68">
        <w:rPr>
          <w:sz w:val="28"/>
          <w:szCs w:val="28"/>
        </w:rPr>
        <w:t>2.1. Земельные ресурсы</w:t>
      </w:r>
      <w:r>
        <w:rPr>
          <w:sz w:val="28"/>
          <w:szCs w:val="28"/>
        </w:rPr>
        <w:t xml:space="preserve"> сельского поселения </w:t>
      </w:r>
      <w:r w:rsidR="003B6120" w:rsidRPr="003B6120">
        <w:rPr>
          <w:color w:val="000000"/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сельсовет</w:t>
      </w:r>
    </w:p>
    <w:p w:rsidR="00424DB7" w:rsidRDefault="00424DB7" w:rsidP="00424DB7">
      <w:pPr>
        <w:jc w:val="both"/>
        <w:rPr>
          <w:sz w:val="28"/>
          <w:szCs w:val="28"/>
        </w:rPr>
      </w:pP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  Территория </w:t>
      </w:r>
      <w:r>
        <w:rPr>
          <w:sz w:val="28"/>
          <w:szCs w:val="28"/>
        </w:rPr>
        <w:t>сельского поселения</w:t>
      </w:r>
      <w:r w:rsidRPr="00711C68">
        <w:rPr>
          <w:sz w:val="28"/>
          <w:szCs w:val="28"/>
        </w:rPr>
        <w:t xml:space="preserve">  занимает </w:t>
      </w:r>
      <w:r w:rsidR="00481A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67A3B">
        <w:rPr>
          <w:sz w:val="28"/>
          <w:szCs w:val="28"/>
        </w:rPr>
        <w:t>11591</w:t>
      </w:r>
      <w:r w:rsidRPr="00711C68">
        <w:rPr>
          <w:sz w:val="28"/>
          <w:szCs w:val="28"/>
        </w:rPr>
        <w:t xml:space="preserve"> га земель, из них </w:t>
      </w:r>
      <w:r>
        <w:rPr>
          <w:sz w:val="28"/>
          <w:szCs w:val="28"/>
        </w:rPr>
        <w:t>сельскохозяйственных угодий</w:t>
      </w:r>
      <w:r w:rsidR="00481A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1A79">
        <w:rPr>
          <w:sz w:val="28"/>
          <w:szCs w:val="28"/>
        </w:rPr>
        <w:t xml:space="preserve"> </w:t>
      </w:r>
      <w:r w:rsidR="00767A3B">
        <w:rPr>
          <w:sz w:val="28"/>
          <w:szCs w:val="28"/>
        </w:rPr>
        <w:t xml:space="preserve">8579 </w:t>
      </w:r>
      <w:r>
        <w:rPr>
          <w:sz w:val="28"/>
          <w:szCs w:val="28"/>
        </w:rPr>
        <w:t xml:space="preserve">га, земли ЛПХ </w:t>
      </w:r>
      <w:r w:rsidR="00767A3B">
        <w:rPr>
          <w:sz w:val="28"/>
          <w:szCs w:val="28"/>
        </w:rPr>
        <w:t>217</w:t>
      </w:r>
      <w:r>
        <w:rPr>
          <w:sz w:val="28"/>
          <w:szCs w:val="28"/>
        </w:rPr>
        <w:t xml:space="preserve"> га, под лесами</w:t>
      </w:r>
      <w:r w:rsidR="00481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F0C96">
        <w:rPr>
          <w:sz w:val="28"/>
          <w:szCs w:val="28"/>
        </w:rPr>
        <w:t>5</w:t>
      </w:r>
      <w:r>
        <w:rPr>
          <w:sz w:val="28"/>
          <w:szCs w:val="28"/>
        </w:rPr>
        <w:t xml:space="preserve">7 га, под водой -51 га, под дорогами </w:t>
      </w:r>
      <w:r w:rsidR="00481A79">
        <w:rPr>
          <w:sz w:val="28"/>
          <w:szCs w:val="28"/>
        </w:rPr>
        <w:t>98</w:t>
      </w:r>
      <w:r>
        <w:rPr>
          <w:sz w:val="28"/>
          <w:szCs w:val="28"/>
        </w:rPr>
        <w:t xml:space="preserve"> га и прочие 128 га.</w:t>
      </w:r>
      <w:r w:rsidRPr="00711C68">
        <w:rPr>
          <w:sz w:val="28"/>
          <w:szCs w:val="28"/>
        </w:rPr>
        <w:t xml:space="preserve">      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  В соответствии с распоряжением Правительства Республики Башкортостан №564-р от 20.05.2013г. в целях увеличения поступлений налоговых и неналоговых доходов бюджета </w:t>
      </w:r>
      <w:r>
        <w:rPr>
          <w:sz w:val="28"/>
          <w:szCs w:val="28"/>
        </w:rPr>
        <w:t>сельского поселения</w:t>
      </w:r>
      <w:r w:rsidRPr="00711C68">
        <w:rPr>
          <w:sz w:val="28"/>
          <w:szCs w:val="28"/>
        </w:rPr>
        <w:t xml:space="preserve"> во взаимодействии с </w:t>
      </w:r>
      <w:proofErr w:type="spellStart"/>
      <w:r w:rsidRPr="00711C68">
        <w:rPr>
          <w:sz w:val="28"/>
          <w:szCs w:val="28"/>
        </w:rPr>
        <w:t>Росреестром</w:t>
      </w:r>
      <w:proofErr w:type="spellEnd"/>
      <w:r w:rsidRPr="00711C68">
        <w:rPr>
          <w:sz w:val="28"/>
          <w:szCs w:val="28"/>
        </w:rPr>
        <w:t xml:space="preserve">, федеральной налоговой службой предстоит работа по обеспечению достоверности налогооблагаемой базы при исчислении земельного налога и налога на имущество физических лиц. Для </w:t>
      </w:r>
      <w:proofErr w:type="gramStart"/>
      <w:r w:rsidRPr="00711C68">
        <w:rPr>
          <w:sz w:val="28"/>
          <w:szCs w:val="28"/>
        </w:rPr>
        <w:t>исполнения</w:t>
      </w:r>
      <w:proofErr w:type="gramEnd"/>
      <w:r w:rsidRPr="00711C68">
        <w:rPr>
          <w:sz w:val="28"/>
          <w:szCs w:val="28"/>
        </w:rPr>
        <w:t xml:space="preserve"> которого всем администрациям сельск</w:t>
      </w:r>
      <w:r>
        <w:rPr>
          <w:sz w:val="28"/>
          <w:szCs w:val="28"/>
        </w:rPr>
        <w:t>ого</w:t>
      </w:r>
      <w:r w:rsidRPr="0071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11C68">
        <w:rPr>
          <w:sz w:val="28"/>
          <w:szCs w:val="28"/>
        </w:rPr>
        <w:t xml:space="preserve"> необходимо провести  работу по сверке баз данных о земельных участках, являющихся объектами налогообложения. В сельск</w:t>
      </w:r>
      <w:r>
        <w:rPr>
          <w:sz w:val="28"/>
          <w:szCs w:val="28"/>
        </w:rPr>
        <w:t>ом</w:t>
      </w:r>
      <w:r w:rsidRPr="0071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11C68">
        <w:rPr>
          <w:sz w:val="28"/>
          <w:szCs w:val="28"/>
        </w:rPr>
        <w:t xml:space="preserve"> необходимо вести в электронном виде Реестр плательщиков земельного налога, активнее выявлять землепользователей, не имеющих надлежащим образом оформленных документов на занимаемые ими земельными участками, а также вести разъяснительную работу о необходимости оформления правоустанавливающих документов на землю в соответствии с действующим законодательством.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Необходимо усилить работу с должниками и неплательщиками земельных платежей, в том числе с применением нормы земельного законодательства о принудительном прекращении права пользования земельными участками при системной неуплате земельных платежей.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</w:t>
      </w:r>
      <w:r w:rsidRPr="00711C68">
        <w:t xml:space="preserve"> </w:t>
      </w:r>
      <w:r w:rsidRPr="00711C68">
        <w:rPr>
          <w:sz w:val="28"/>
          <w:szCs w:val="28"/>
        </w:rPr>
        <w:t xml:space="preserve"> В соответствии с земельным законодательством в составе земель сельскохозяйственного назначения выделяются земли, занятые лесными насаждениями (далее - сельские леса), предназначенные для обеспечения защиты земель от воздействия негативных (вредных) природных, антропогенных и техногенных явлений.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В связи с отсутствием финансирования на выполнение мероприятий по лесоустройству и обслуживанию участков, занятых сельскими лесами, работы по регистрации права собственности на земельные участки, занятые сельскими лесами, пока не ведутся. По данному вопросу имеются  вступившие в законную силу судебные решения районного суда об </w:t>
      </w:r>
      <w:proofErr w:type="spellStart"/>
      <w:r w:rsidRPr="00711C68">
        <w:rPr>
          <w:sz w:val="28"/>
          <w:szCs w:val="28"/>
        </w:rPr>
        <w:t>обязании</w:t>
      </w:r>
      <w:proofErr w:type="spellEnd"/>
      <w:r w:rsidRPr="00711C68">
        <w:rPr>
          <w:sz w:val="28"/>
          <w:szCs w:val="28"/>
        </w:rPr>
        <w:t xml:space="preserve"> администраций сельских поселений по оформлению лесных участков как бесхозяйных.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Земельный надзор, осуществляемый различными специально уполномоченными ведомствами, должен быть признан одним из основных инструментов регулирования земельных отношений. В настоящее время проблема усиления муниципального земельного контроля является особенно актуальной. </w:t>
      </w:r>
    </w:p>
    <w:p w:rsidR="0056506F" w:rsidRDefault="00424DB7" w:rsidP="0056506F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lastRenderedPageBreak/>
        <w:t xml:space="preserve">    </w:t>
      </w:r>
    </w:p>
    <w:p w:rsidR="00791E20" w:rsidRDefault="00791E20" w:rsidP="0056506F">
      <w:pPr>
        <w:jc w:val="both"/>
        <w:rPr>
          <w:b/>
          <w:bCs/>
          <w:color w:val="000000"/>
        </w:rPr>
      </w:pPr>
    </w:p>
    <w:p w:rsidR="00424DB7" w:rsidRPr="0056506F" w:rsidRDefault="00424DB7" w:rsidP="0056506F">
      <w:pPr>
        <w:jc w:val="both"/>
        <w:rPr>
          <w:sz w:val="28"/>
          <w:szCs w:val="28"/>
        </w:rPr>
      </w:pPr>
      <w:r w:rsidRPr="00711C68">
        <w:rPr>
          <w:b/>
          <w:bCs/>
          <w:color w:val="000000"/>
        </w:rPr>
        <w:t>3. ПЕРЕЧЕНЬ МЕРОПРИЯТИЙ МУНИЦИПАЛЬНОЙ ПРОГРАММЫ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>Основные мероприятия программы:</w:t>
      </w:r>
    </w:p>
    <w:p w:rsidR="00791E20" w:rsidRDefault="00424DB7" w:rsidP="00791E20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 w:rsidRPr="00791E20">
        <w:rPr>
          <w:sz w:val="28"/>
          <w:szCs w:val="28"/>
        </w:rPr>
        <w:t>1.</w:t>
      </w:r>
      <w:r w:rsidR="00791E20" w:rsidRPr="00791E20">
        <w:rPr>
          <w:color w:val="000000"/>
          <w:sz w:val="28"/>
          <w:szCs w:val="28"/>
        </w:rPr>
        <w:t xml:space="preserve"> Проведение работ по землеустройству, оформление прав пользования на землю</w:t>
      </w:r>
    </w:p>
    <w:p w:rsidR="00AE449A" w:rsidRDefault="00AE449A" w:rsidP="00AE449A">
      <w:pPr>
        <w:ind w:left="24"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 – 100,0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AE449A" w:rsidRDefault="00AE449A" w:rsidP="00AE449A">
      <w:pPr>
        <w:ind w:left="24"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 – 100,0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AE449A" w:rsidRDefault="00AE449A" w:rsidP="00AE449A">
      <w:pPr>
        <w:ind w:left="24"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г. – 100,0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AE449A" w:rsidRDefault="00AE449A" w:rsidP="00791E20">
      <w:pPr>
        <w:ind w:left="24" w:right="24"/>
        <w:jc w:val="both"/>
        <w:rPr>
          <w:color w:val="000000"/>
          <w:sz w:val="28"/>
          <w:szCs w:val="28"/>
        </w:rPr>
      </w:pPr>
    </w:p>
    <w:p w:rsidR="00424DB7" w:rsidRPr="00791E20" w:rsidRDefault="00424DB7" w:rsidP="00791E20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 w:rsidRPr="00711C68">
        <w:rPr>
          <w:b/>
          <w:color w:val="000000"/>
          <w:sz w:val="28"/>
          <w:szCs w:val="28"/>
        </w:rPr>
        <w:t xml:space="preserve">4. </w:t>
      </w:r>
      <w:r w:rsidRPr="008F16D8">
        <w:rPr>
          <w:b/>
          <w:color w:val="000000"/>
        </w:rPr>
        <w:t>ОСНОВНЫЕ ПОКАЗАТЕЛИ РЕАЛИЗАЦИИ 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1C68">
        <w:rPr>
          <w:sz w:val="28"/>
          <w:szCs w:val="28"/>
        </w:rPr>
        <w:t>Выполнение бюджетного задания по обеспечению поступлений доходов от использования и продажи имущества и земельн</w:t>
      </w:r>
      <w:r>
        <w:rPr>
          <w:sz w:val="28"/>
          <w:szCs w:val="28"/>
        </w:rPr>
        <w:t>ых участков не менее чем на 100</w:t>
      </w:r>
      <w:r w:rsidRPr="00711C68">
        <w:rPr>
          <w:sz w:val="28"/>
          <w:szCs w:val="28"/>
        </w:rPr>
        <w:t>%;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711C68">
        <w:rPr>
          <w:color w:val="000000"/>
          <w:sz w:val="28"/>
          <w:szCs w:val="28"/>
        </w:rPr>
        <w:t xml:space="preserve">Регистрация права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r w:rsidR="0056506F" w:rsidRPr="0056506F">
        <w:rPr>
          <w:color w:val="000000"/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 муниципального района</w:t>
      </w:r>
      <w:r w:rsidRPr="000B2D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C68">
        <w:rPr>
          <w:color w:val="000000"/>
          <w:sz w:val="28"/>
          <w:szCs w:val="28"/>
        </w:rPr>
        <w:t xml:space="preserve"> на объекты капитального строительства и земельные участки на 9</w:t>
      </w:r>
      <w:r w:rsidR="0056506F">
        <w:rPr>
          <w:color w:val="000000"/>
          <w:sz w:val="28"/>
          <w:szCs w:val="28"/>
        </w:rPr>
        <w:t>9</w:t>
      </w:r>
      <w:r w:rsidRPr="00711C68">
        <w:rPr>
          <w:color w:val="000000"/>
          <w:sz w:val="28"/>
          <w:szCs w:val="28"/>
        </w:rPr>
        <w:t>% к концу 201</w:t>
      </w:r>
      <w:r w:rsidR="0056506F">
        <w:rPr>
          <w:color w:val="000000"/>
          <w:sz w:val="28"/>
          <w:szCs w:val="28"/>
        </w:rPr>
        <w:t>8</w:t>
      </w:r>
      <w:r w:rsidRPr="00711C68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11C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711C68">
        <w:rPr>
          <w:color w:val="000000"/>
          <w:sz w:val="28"/>
          <w:szCs w:val="28"/>
        </w:rPr>
        <w:t xml:space="preserve">Ежегодный рост поступлений в бюджет </w:t>
      </w:r>
      <w:r>
        <w:rPr>
          <w:color w:val="000000"/>
          <w:sz w:val="28"/>
          <w:szCs w:val="28"/>
        </w:rPr>
        <w:t xml:space="preserve">сельского поселения </w:t>
      </w:r>
      <w:r w:rsidR="0056506F" w:rsidRPr="0056506F">
        <w:rPr>
          <w:color w:val="000000"/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 муниципального района</w:t>
      </w:r>
      <w:r w:rsidRPr="00711C68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1C68">
        <w:rPr>
          <w:color w:val="000000"/>
          <w:sz w:val="28"/>
          <w:szCs w:val="28"/>
        </w:rPr>
        <w:t>от использования и продажи  имущества и земельных участков на 10 %.</w:t>
      </w:r>
    </w:p>
    <w:p w:rsidR="00424DB7" w:rsidRPr="008F16D8" w:rsidRDefault="00424DB7" w:rsidP="00424DB7">
      <w:pPr>
        <w:shd w:val="clear" w:color="auto" w:fill="FFFFFF"/>
        <w:spacing w:before="100" w:beforeAutospacing="1" w:after="120"/>
        <w:jc w:val="both"/>
        <w:rPr>
          <w:b/>
          <w:bCs/>
          <w:color w:val="000000"/>
        </w:rPr>
      </w:pPr>
      <w:r w:rsidRPr="00711C68">
        <w:rPr>
          <w:b/>
          <w:bCs/>
          <w:color w:val="000000"/>
          <w:sz w:val="28"/>
          <w:szCs w:val="28"/>
        </w:rPr>
        <w:t xml:space="preserve">5. </w:t>
      </w:r>
      <w:r w:rsidRPr="008F16D8">
        <w:rPr>
          <w:b/>
          <w:bCs/>
          <w:color w:val="000000"/>
        </w:rPr>
        <w:t xml:space="preserve">ОЖИДАЕМЫЕ РЕЗУЛЬТАТЫ РЕАЛИЗАЦИИ МУНИЦИПАЛЬНОЙ ПРОГРАММЫ 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В результате реализации Программы будет обеспечено: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Уточнение реестров объектов недвижимости и земельных участков муниципальной собственности, на основании результатов инвентаризации.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Государственная регистрация прав собственности на объекты</w:t>
      </w:r>
      <w:r>
        <w:rPr>
          <w:bCs/>
          <w:color w:val="000000"/>
          <w:sz w:val="28"/>
          <w:szCs w:val="28"/>
        </w:rPr>
        <w:t>.</w:t>
      </w:r>
    </w:p>
    <w:p w:rsidR="00424DB7" w:rsidRDefault="00424DB7" w:rsidP="00424DB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7E3B" w:rsidRDefault="00057E3B"/>
    <w:sectPr w:rsidR="00057E3B" w:rsidSect="009504A4">
      <w:pgSz w:w="11906" w:h="16838"/>
      <w:pgMar w:top="624" w:right="567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4DB7"/>
    <w:rsid w:val="00057E3B"/>
    <w:rsid w:val="003B6120"/>
    <w:rsid w:val="00424DB7"/>
    <w:rsid w:val="00481A79"/>
    <w:rsid w:val="004937D1"/>
    <w:rsid w:val="0056506F"/>
    <w:rsid w:val="005B7635"/>
    <w:rsid w:val="00642EFF"/>
    <w:rsid w:val="00767A3B"/>
    <w:rsid w:val="0078791D"/>
    <w:rsid w:val="00791E20"/>
    <w:rsid w:val="007B602B"/>
    <w:rsid w:val="00933621"/>
    <w:rsid w:val="009F0C96"/>
    <w:rsid w:val="00AE449A"/>
    <w:rsid w:val="00B848CF"/>
    <w:rsid w:val="00DB0B20"/>
    <w:rsid w:val="00DC3038"/>
    <w:rsid w:val="00ED7782"/>
    <w:rsid w:val="00FA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7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24DB7"/>
    <w:pPr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Nonformat">
    <w:name w:val="ConsNonformat"/>
    <w:rsid w:val="00424DB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24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next w:val="a"/>
    <w:semiHidden/>
    <w:rsid w:val="00AE4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2018-01-19T09:23:00Z</cp:lastPrinted>
  <dcterms:created xsi:type="dcterms:W3CDTF">2017-11-15T05:04:00Z</dcterms:created>
  <dcterms:modified xsi:type="dcterms:W3CDTF">2021-11-19T08:24:00Z</dcterms:modified>
</cp:coreProperties>
</file>