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9" w:type="dxa"/>
        <w:tblInd w:w="-4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559"/>
        <w:gridCol w:w="4394"/>
      </w:tblGrid>
      <w:tr w:rsidR="00226E30" w:rsidRPr="00F178FA" w:rsidTr="00535D25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6E30" w:rsidRPr="00F178FA" w:rsidRDefault="00226E30" w:rsidP="00535D2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 Республикаһыны</w:t>
            </w:r>
            <w:r w:rsidRPr="00F178FA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</w:p>
          <w:p w:rsidR="00226E30" w:rsidRPr="00F178FA" w:rsidRDefault="00226E30" w:rsidP="00535D25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226E30" w:rsidRPr="00F178FA" w:rsidRDefault="00226E30" w:rsidP="00535D2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районының </w:t>
            </w:r>
          </w:p>
          <w:p w:rsidR="00226E30" w:rsidRPr="00F178FA" w:rsidRDefault="00226E30" w:rsidP="00535D2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226E30" w:rsidRPr="00F178FA" w:rsidRDefault="00226E30" w:rsidP="00535D25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178F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F178F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F178F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әһе </w:t>
            </w: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F178F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</w:p>
          <w:p w:rsidR="00226E30" w:rsidRPr="00F178FA" w:rsidRDefault="00226E30" w:rsidP="00535D2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Bookman Old Style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,</w:t>
            </w:r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26E30" w:rsidRPr="00F178FA" w:rsidRDefault="00226E30" w:rsidP="00535D2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Дмитриева Поляна</w:t>
            </w:r>
            <w:r w:rsidRPr="00F178F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F178FA">
              <w:rPr>
                <w:rFonts w:ascii="Bookman Old Style" w:hAnsi="Bookman Old Style"/>
                <w:bCs/>
                <w:lang w:eastAsia="ru-RU"/>
              </w:rPr>
              <w:t xml:space="preserve">, </w:t>
            </w:r>
          </w:p>
          <w:p w:rsidR="00226E30" w:rsidRPr="00F178FA" w:rsidRDefault="00226E30" w:rsidP="00535D2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gramStart"/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F178F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ҡортостан </w:t>
            </w:r>
          </w:p>
          <w:p w:rsidR="00226E30" w:rsidRPr="00F178FA" w:rsidRDefault="00226E30" w:rsidP="00535D2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r w:rsidRPr="00F178F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Республика</w:t>
            </w:r>
            <w:r w:rsidRPr="00F178FA">
              <w:rPr>
                <w:rFonts w:ascii="a_Helver Bashkir" w:hAnsi="a_Helver Bashkir"/>
                <w:bCs/>
                <w:sz w:val="20"/>
                <w:szCs w:val="20"/>
                <w:lang w:eastAsia="ru-RU"/>
              </w:rPr>
              <w:t>һ</w:t>
            </w:r>
            <w:r w:rsidRPr="00F178F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ы, </w:t>
            </w:r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452630</w:t>
            </w:r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226E30" w:rsidRPr="00C876E0" w:rsidRDefault="00226E30" w:rsidP="00535D2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тел</w:t>
            </w:r>
            <w:r w:rsidRPr="00C876E0"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F178FA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C876E0">
              <w:rPr>
                <w:bCs/>
                <w:sz w:val="20"/>
                <w:szCs w:val="20"/>
                <w:lang w:val="en-US" w:eastAsia="ru-RU"/>
              </w:rPr>
              <w:t>-</w:t>
            </w:r>
            <w:r w:rsidRPr="00F178FA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C876E0">
              <w:rPr>
                <w:sz w:val="20"/>
                <w:szCs w:val="20"/>
                <w:lang w:val="en-US" w:eastAsia="ru-RU"/>
              </w:rPr>
              <w:t xml:space="preserve">: </w:t>
            </w:r>
            <w:hyperlink r:id="rId5" w:history="1">
              <w:r w:rsidRPr="00F178F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C876E0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F178F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C876E0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F178F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C876E0">
              <w:rPr>
                <w:sz w:val="20"/>
                <w:szCs w:val="20"/>
                <w:lang w:val="en-US" w:eastAsia="ru-RU"/>
              </w:rPr>
              <w:t>.</w:t>
            </w:r>
          </w:p>
          <w:p w:rsidR="00226E30" w:rsidRPr="00C876E0" w:rsidRDefault="00006F9E" w:rsidP="00535D2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</w:pPr>
            <w:hyperlink r:id="rId6" w:history="1">
              <w:r w:rsidR="00226E30"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226E30" w:rsidRPr="00C876E0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://</w:t>
              </w:r>
              <w:r w:rsidR="00226E30"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226E30" w:rsidRPr="00C876E0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226E30"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r w:rsidR="00226E30" w:rsidRPr="00C876E0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226E30"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r w:rsidR="00226E30" w:rsidRPr="00C876E0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-</w:t>
              </w:r>
              <w:r w:rsidR="00226E30"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r w:rsidR="00226E30" w:rsidRPr="00C876E0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226E30"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226E30" w:rsidRPr="00C876E0"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226E30" w:rsidRPr="00F178FA" w:rsidRDefault="00226E30" w:rsidP="00535D2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F178F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ИНН </w:t>
            </w:r>
            <w:r w:rsidRPr="00F178FA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0251000704</w:t>
            </w:r>
            <w:r w:rsidRPr="00F178F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, ОГРН </w:t>
            </w:r>
            <w:r w:rsidRPr="00F178FA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6E30" w:rsidRPr="00F178FA" w:rsidRDefault="00226E30" w:rsidP="00535D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226E30" w:rsidRPr="00F178FA" w:rsidRDefault="00226E30" w:rsidP="00535D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226E30" w:rsidRPr="00F178FA" w:rsidRDefault="00226E30" w:rsidP="00535D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F178FA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9615" cy="914400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6E30" w:rsidRPr="00F178FA" w:rsidRDefault="00226E30" w:rsidP="00535D25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F178FA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226E30" w:rsidRPr="00F178FA" w:rsidRDefault="00226E30" w:rsidP="00535D2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226E30" w:rsidRPr="00F178FA" w:rsidRDefault="00226E30" w:rsidP="00535D2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226E30" w:rsidRPr="00F178FA" w:rsidRDefault="00226E30" w:rsidP="00535D2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226E30" w:rsidRPr="00F178FA" w:rsidRDefault="00226E30" w:rsidP="00535D2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226E30" w:rsidRPr="00C876E0" w:rsidRDefault="00226E30" w:rsidP="0053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6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C876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C876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олевая, д.2а, д. Дмитриева Поляна </w:t>
            </w:r>
            <w:proofErr w:type="spellStart"/>
            <w:r w:rsidRPr="00C876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C876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226E30" w:rsidRPr="00F178FA" w:rsidRDefault="00226E30" w:rsidP="0053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76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C876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.(34769) 2-68-00 e-mail</w:t>
            </w:r>
            <w:r w:rsidRPr="00C876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F178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hyperlink r:id="rId8" w:history="1">
              <w:r w:rsidRPr="00F178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226E30" w:rsidRPr="00F178FA" w:rsidRDefault="00006F9E" w:rsidP="0053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" w:history="1">
              <w:r w:rsidR="00226E30" w:rsidRPr="00F178FA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226E30" w:rsidRPr="00F178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226E30" w:rsidRPr="00F178FA" w:rsidRDefault="00226E30" w:rsidP="00535D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F178FA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F178FA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F178FA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226E30" w:rsidRDefault="00226E30" w:rsidP="0022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78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226E30" w:rsidRPr="00F178FA" w:rsidRDefault="00226E30" w:rsidP="0022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  <w:r w:rsidRPr="00F178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226E30" w:rsidRPr="00F178FA" w:rsidRDefault="00226E30" w:rsidP="00226E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6E30" w:rsidRDefault="00226E30" w:rsidP="00C876E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105                         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78F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A83C7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26E30" w:rsidRPr="00226E30" w:rsidRDefault="00226E30" w:rsidP="00C876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8AB" w:rsidRDefault="00226E30" w:rsidP="00C876E0">
      <w:pPr>
        <w:spacing w:after="0" w:line="240" w:lineRule="auto"/>
        <w:ind w:firstLine="748"/>
        <w:jc w:val="center"/>
        <w:rPr>
          <w:rFonts w:ascii="Times New Roman" w:hAnsi="Times New Roman" w:cs="Times New Roman"/>
          <w:sz w:val="28"/>
          <w:szCs w:val="28"/>
        </w:rPr>
      </w:pPr>
      <w:r w:rsidRPr="00226E30">
        <w:rPr>
          <w:rStyle w:val="a6"/>
          <w:rFonts w:ascii="Times New Roman" w:hAnsi="Times New Roman" w:cs="Times New Roman"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876E0" w:rsidRPr="009948AB" w:rsidRDefault="00C876E0" w:rsidP="00C876E0">
      <w:pPr>
        <w:spacing w:after="0" w:line="240" w:lineRule="auto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226E30" w:rsidRPr="00C876E0" w:rsidRDefault="00226E30" w:rsidP="00C876E0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76E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C876E0">
          <w:rPr>
            <w:rStyle w:val="a5"/>
            <w:rFonts w:ascii="Times New Roman" w:hAnsi="Times New Roman" w:cs="Times New Roman"/>
            <w:sz w:val="28"/>
            <w:szCs w:val="28"/>
          </w:rPr>
          <w:t>статьей 50 Федерального закона от 06.10.2003 № 131-ФЗ «Об общих принципах организации местного самоуправления в Российской Федерации</w:t>
        </w:r>
      </w:hyperlink>
      <w:r w:rsidRPr="00C876E0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1" w:history="1">
        <w:r w:rsidRPr="00C876E0">
          <w:rPr>
            <w:rStyle w:val="a5"/>
            <w:rFonts w:ascii="Times New Roman" w:hAnsi="Times New Roman" w:cs="Times New Roman"/>
            <w:sz w:val="28"/>
            <w:szCs w:val="28"/>
          </w:rPr>
          <w:t>статьей 18 Федерального закона от 24.07.2007 № 209-ФЗ «О развитии малого и среднего предпринимательства в Российской Федерации</w:t>
        </w:r>
      </w:hyperlink>
      <w:r w:rsidRPr="00C876E0">
        <w:rPr>
          <w:rFonts w:ascii="Times New Roman" w:hAnsi="Times New Roman" w:cs="Times New Roman"/>
          <w:sz w:val="28"/>
          <w:szCs w:val="28"/>
        </w:rPr>
        <w:t>»,  в соответствии с Решением Совета сельского поселения Дмитриево-</w:t>
      </w:r>
      <w:proofErr w:type="gramStart"/>
      <w:r w:rsidRPr="00C876E0">
        <w:rPr>
          <w:rFonts w:ascii="Times New Roman" w:hAnsi="Times New Roman" w:cs="Times New Roman"/>
          <w:sz w:val="28"/>
          <w:szCs w:val="28"/>
        </w:rPr>
        <w:t xml:space="preserve">Полянский сельсовет муниципального района </w:t>
      </w:r>
      <w:proofErr w:type="spellStart"/>
      <w:r w:rsidRPr="00C876E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C876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C876E0" w:rsidRPr="00C876E0">
        <w:rPr>
          <w:rFonts w:ascii="Times New Roman" w:hAnsi="Times New Roman" w:cs="Times New Roman"/>
          <w:sz w:val="28"/>
          <w:szCs w:val="28"/>
        </w:rPr>
        <w:t xml:space="preserve">26.12.2018 №34/275/1 </w:t>
      </w:r>
      <w:r w:rsidRPr="00C876E0">
        <w:rPr>
          <w:rFonts w:ascii="Times New Roman" w:hAnsi="Times New Roman" w:cs="Times New Roman"/>
          <w:sz w:val="28"/>
          <w:szCs w:val="28"/>
        </w:rPr>
        <w:t xml:space="preserve">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сельского поселения Дмитриево-Полянский сельсовет муниципального района </w:t>
      </w:r>
      <w:proofErr w:type="spellStart"/>
      <w:r w:rsidRPr="00C876E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C876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 и в целях обеспечения последующей передачи муниципального имущества во владение и</w:t>
      </w:r>
      <w:proofErr w:type="gramEnd"/>
      <w:r w:rsidRPr="00C876E0">
        <w:rPr>
          <w:rFonts w:ascii="Times New Roman" w:hAnsi="Times New Roman" w:cs="Times New Roman"/>
          <w:sz w:val="28"/>
          <w:szCs w:val="28"/>
        </w:rPr>
        <w:t xml:space="preserve">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ПОСТАНОВЛЯЮ: </w:t>
      </w:r>
    </w:p>
    <w:p w:rsidR="00226E30" w:rsidRPr="00C876E0" w:rsidRDefault="00226E30" w:rsidP="00C876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6E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876E0">
        <w:rPr>
          <w:rFonts w:ascii="Times New Roman" w:hAnsi="Times New Roman" w:cs="Times New Roman"/>
          <w:sz w:val="28"/>
          <w:szCs w:val="28"/>
        </w:rPr>
        <w:t xml:space="preserve">Утвердить прилагаемый к настоящему постановлению перечень </w:t>
      </w:r>
      <w:r w:rsidRPr="00C876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сельского поселения Дмитриево-Полянский сельсовет муниципального района </w:t>
      </w:r>
      <w:proofErr w:type="spellStart"/>
      <w:r w:rsidRPr="00C876E0">
        <w:rPr>
          <w:rStyle w:val="a6"/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C876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</w:t>
      </w:r>
      <w:r w:rsidRPr="00C876E0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876E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26E30" w:rsidRPr="00C876E0" w:rsidRDefault="00226E30" w:rsidP="00C876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6E0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 Администрации </w:t>
      </w:r>
      <w:r w:rsidRPr="00C876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сельского поселения Дмитриево-Полянский сельсовет </w:t>
      </w:r>
      <w:r w:rsidRPr="00C876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876E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C876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26E30" w:rsidRPr="00C876E0" w:rsidRDefault="00226E30" w:rsidP="00C876E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6E0"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 w:rsidRPr="00C876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76E0">
        <w:rPr>
          <w:rFonts w:ascii="Times New Roman" w:hAnsi="Times New Roman" w:cs="Times New Roman"/>
          <w:sz w:val="28"/>
          <w:szCs w:val="28"/>
        </w:rPr>
        <w:t xml:space="preserve"> исполнением данного настоящего постановления оставляю за собой.</w:t>
      </w:r>
    </w:p>
    <w:p w:rsidR="00226E30" w:rsidRDefault="00226E30" w:rsidP="00C8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76E0" w:rsidRPr="00C876E0" w:rsidRDefault="00C876E0" w:rsidP="00C8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E30" w:rsidRPr="00C876E0" w:rsidRDefault="00226E30" w:rsidP="00C8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6E0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</w:t>
      </w:r>
      <w:r w:rsidR="009948AB" w:rsidRPr="00C876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76E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876E0">
        <w:rPr>
          <w:rFonts w:ascii="Times New Roman" w:hAnsi="Times New Roman" w:cs="Times New Roman"/>
          <w:sz w:val="28"/>
          <w:szCs w:val="28"/>
        </w:rPr>
        <w:t>И.Р.Галиев</w:t>
      </w:r>
      <w:proofErr w:type="spellEnd"/>
    </w:p>
    <w:p w:rsidR="00226E30" w:rsidRPr="00C876E0" w:rsidRDefault="00226E30" w:rsidP="00C8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E30" w:rsidRPr="00C876E0" w:rsidRDefault="00226E30" w:rsidP="00C8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E30" w:rsidRPr="00C876E0" w:rsidRDefault="00226E30" w:rsidP="00C8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E30" w:rsidRPr="00C876E0" w:rsidRDefault="00226E30" w:rsidP="00C8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E30" w:rsidRPr="00C876E0" w:rsidRDefault="00226E30" w:rsidP="00C8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E30" w:rsidRDefault="00226E30" w:rsidP="00226E30">
      <w:pPr>
        <w:rPr>
          <w:rFonts w:ascii="Times New Roman" w:hAnsi="Times New Roman" w:cs="Times New Roman"/>
          <w:sz w:val="28"/>
          <w:szCs w:val="28"/>
        </w:rPr>
      </w:pPr>
    </w:p>
    <w:p w:rsidR="00226E30" w:rsidRDefault="00226E30" w:rsidP="00226E30">
      <w:pPr>
        <w:rPr>
          <w:rFonts w:ascii="Times New Roman" w:hAnsi="Times New Roman" w:cs="Times New Roman"/>
          <w:sz w:val="28"/>
          <w:szCs w:val="28"/>
        </w:rPr>
      </w:pPr>
    </w:p>
    <w:p w:rsidR="00226E30" w:rsidRDefault="00226E30" w:rsidP="00226E30">
      <w:pPr>
        <w:rPr>
          <w:rFonts w:ascii="Times New Roman" w:hAnsi="Times New Roman" w:cs="Times New Roman"/>
          <w:sz w:val="28"/>
          <w:szCs w:val="28"/>
        </w:rPr>
      </w:pPr>
    </w:p>
    <w:p w:rsidR="00226E30" w:rsidRDefault="00226E30" w:rsidP="00226E30">
      <w:pPr>
        <w:rPr>
          <w:rFonts w:ascii="Times New Roman" w:hAnsi="Times New Roman" w:cs="Times New Roman"/>
          <w:sz w:val="28"/>
          <w:szCs w:val="28"/>
        </w:rPr>
      </w:pPr>
    </w:p>
    <w:p w:rsidR="00226E30" w:rsidRDefault="00226E30" w:rsidP="00226E30">
      <w:pPr>
        <w:rPr>
          <w:rFonts w:ascii="Times New Roman" w:hAnsi="Times New Roman" w:cs="Times New Roman"/>
          <w:sz w:val="28"/>
          <w:szCs w:val="28"/>
        </w:rPr>
      </w:pPr>
    </w:p>
    <w:p w:rsidR="00226E30" w:rsidRDefault="00226E30" w:rsidP="00226E30">
      <w:pPr>
        <w:rPr>
          <w:rFonts w:ascii="Times New Roman" w:hAnsi="Times New Roman" w:cs="Times New Roman"/>
          <w:sz w:val="28"/>
          <w:szCs w:val="28"/>
        </w:rPr>
      </w:pPr>
    </w:p>
    <w:p w:rsidR="00226E30" w:rsidRDefault="00226E30" w:rsidP="00226E30">
      <w:pPr>
        <w:rPr>
          <w:rFonts w:ascii="Times New Roman" w:hAnsi="Times New Roman" w:cs="Times New Roman"/>
          <w:sz w:val="28"/>
          <w:szCs w:val="28"/>
        </w:rPr>
      </w:pPr>
    </w:p>
    <w:p w:rsidR="00226E30" w:rsidRDefault="00226E30" w:rsidP="009948AB">
      <w:pPr>
        <w:tabs>
          <w:tab w:val="left" w:pos="4440"/>
        </w:tabs>
        <w:sectPr w:rsidR="00226E30" w:rsidSect="00226E3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B2AED">
        <w:tab/>
        <w:t xml:space="preserve">                    </w:t>
      </w:r>
    </w:p>
    <w:p w:rsidR="00226E30" w:rsidRPr="00C876E0" w:rsidRDefault="00226E30" w:rsidP="009948AB">
      <w:pPr>
        <w:tabs>
          <w:tab w:val="left" w:pos="4962"/>
        </w:tabs>
        <w:spacing w:after="0" w:line="240" w:lineRule="auto"/>
        <w:ind w:left="6372"/>
        <w:jc w:val="right"/>
        <w:rPr>
          <w:rFonts w:ascii="Times New Roman" w:hAnsi="Times New Roman" w:cs="Times New Roman"/>
          <w:sz w:val="20"/>
          <w:szCs w:val="20"/>
        </w:rPr>
      </w:pPr>
      <w:r w:rsidRPr="00C876E0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Приложение   </w:t>
      </w:r>
    </w:p>
    <w:p w:rsidR="00226E30" w:rsidRPr="00C876E0" w:rsidRDefault="00226E30" w:rsidP="009948AB">
      <w:pPr>
        <w:tabs>
          <w:tab w:val="left" w:pos="4440"/>
        </w:tabs>
        <w:spacing w:after="0" w:line="240" w:lineRule="auto"/>
        <w:ind w:left="12036"/>
        <w:jc w:val="right"/>
        <w:rPr>
          <w:rFonts w:ascii="Times New Roman" w:hAnsi="Times New Roman" w:cs="Times New Roman"/>
          <w:sz w:val="20"/>
          <w:szCs w:val="20"/>
        </w:rPr>
      </w:pPr>
      <w:r w:rsidRPr="00C876E0">
        <w:rPr>
          <w:rFonts w:ascii="Times New Roman" w:hAnsi="Times New Roman" w:cs="Times New Roman"/>
          <w:sz w:val="20"/>
          <w:szCs w:val="20"/>
        </w:rPr>
        <w:t xml:space="preserve">к постановлению главы                            </w:t>
      </w:r>
      <w:r w:rsidRPr="00C876E0">
        <w:rPr>
          <w:rStyle w:val="a6"/>
          <w:rFonts w:ascii="Times New Roman" w:hAnsi="Times New Roman" w:cs="Times New Roman"/>
          <w:b w:val="0"/>
          <w:sz w:val="20"/>
          <w:szCs w:val="20"/>
        </w:rPr>
        <w:t>сельского поселения Дмитриево-Полянский сельсове</w:t>
      </w:r>
      <w:r w:rsidR="009948AB" w:rsidRPr="00C876E0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т </w:t>
      </w:r>
      <w:r w:rsidRPr="00C876E0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</w:p>
    <w:p w:rsidR="00226E30" w:rsidRPr="00C876E0" w:rsidRDefault="00226E30" w:rsidP="009948AB">
      <w:pPr>
        <w:tabs>
          <w:tab w:val="left" w:pos="4440"/>
        </w:tabs>
        <w:spacing w:after="0" w:line="240" w:lineRule="auto"/>
        <w:ind w:left="6372"/>
        <w:jc w:val="right"/>
        <w:rPr>
          <w:rFonts w:ascii="Times New Roman" w:hAnsi="Times New Roman" w:cs="Times New Roman"/>
          <w:sz w:val="20"/>
          <w:szCs w:val="20"/>
        </w:rPr>
      </w:pPr>
      <w:r w:rsidRPr="00C876E0">
        <w:rPr>
          <w:rFonts w:ascii="Times New Roman" w:hAnsi="Times New Roman" w:cs="Times New Roman"/>
          <w:sz w:val="20"/>
          <w:szCs w:val="20"/>
        </w:rPr>
        <w:tab/>
        <w:t xml:space="preserve">                    района </w:t>
      </w:r>
      <w:proofErr w:type="spellStart"/>
      <w:r w:rsidRPr="00C876E0">
        <w:rPr>
          <w:rFonts w:ascii="Times New Roman" w:hAnsi="Times New Roman" w:cs="Times New Roman"/>
          <w:sz w:val="20"/>
          <w:szCs w:val="20"/>
        </w:rPr>
        <w:t>Шаранский</w:t>
      </w:r>
      <w:proofErr w:type="spellEnd"/>
      <w:r w:rsidRPr="00C876E0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226E30" w:rsidRPr="00C876E0" w:rsidRDefault="00226E30" w:rsidP="009948AB">
      <w:pPr>
        <w:tabs>
          <w:tab w:val="left" w:pos="4440"/>
        </w:tabs>
        <w:spacing w:after="0" w:line="240" w:lineRule="auto"/>
        <w:ind w:left="6372" w:firstLine="748"/>
        <w:jc w:val="right"/>
        <w:rPr>
          <w:rFonts w:ascii="Times New Roman" w:hAnsi="Times New Roman" w:cs="Times New Roman"/>
          <w:sz w:val="20"/>
          <w:szCs w:val="20"/>
        </w:rPr>
      </w:pPr>
      <w:r w:rsidRPr="00C876E0">
        <w:rPr>
          <w:rFonts w:ascii="Times New Roman" w:hAnsi="Times New Roman" w:cs="Times New Roman"/>
          <w:sz w:val="20"/>
          <w:szCs w:val="20"/>
        </w:rPr>
        <w:tab/>
        <w:t xml:space="preserve">                    Республики Башкортостан</w:t>
      </w:r>
    </w:p>
    <w:p w:rsidR="00226E30" w:rsidRPr="00C876E0" w:rsidRDefault="00226E30" w:rsidP="009948AB">
      <w:pPr>
        <w:tabs>
          <w:tab w:val="left" w:pos="4440"/>
        </w:tabs>
        <w:spacing w:after="0" w:line="240" w:lineRule="auto"/>
        <w:ind w:left="6372" w:firstLine="748"/>
        <w:jc w:val="right"/>
        <w:rPr>
          <w:rFonts w:ascii="Times New Roman" w:hAnsi="Times New Roman" w:cs="Times New Roman"/>
          <w:sz w:val="20"/>
          <w:szCs w:val="20"/>
        </w:rPr>
      </w:pPr>
      <w:r w:rsidRPr="00C876E0">
        <w:rPr>
          <w:rFonts w:ascii="Times New Roman" w:hAnsi="Times New Roman" w:cs="Times New Roman"/>
          <w:sz w:val="20"/>
          <w:szCs w:val="20"/>
        </w:rPr>
        <w:tab/>
        <w:t xml:space="preserve">                    от «</w:t>
      </w:r>
      <w:r w:rsidR="00C876E0" w:rsidRPr="00C876E0">
        <w:rPr>
          <w:rFonts w:ascii="Times New Roman" w:hAnsi="Times New Roman" w:cs="Times New Roman"/>
          <w:sz w:val="20"/>
          <w:szCs w:val="20"/>
        </w:rPr>
        <w:t>30</w:t>
      </w:r>
      <w:r w:rsidRPr="00C876E0">
        <w:rPr>
          <w:rFonts w:ascii="Times New Roman" w:hAnsi="Times New Roman" w:cs="Times New Roman"/>
          <w:sz w:val="20"/>
          <w:szCs w:val="20"/>
        </w:rPr>
        <w:t xml:space="preserve">» </w:t>
      </w:r>
      <w:r w:rsidR="00C876E0" w:rsidRPr="00C876E0">
        <w:rPr>
          <w:rFonts w:ascii="Times New Roman" w:hAnsi="Times New Roman" w:cs="Times New Roman"/>
          <w:sz w:val="20"/>
          <w:szCs w:val="20"/>
        </w:rPr>
        <w:t>ноября</w:t>
      </w:r>
      <w:r w:rsidRPr="00C876E0">
        <w:rPr>
          <w:rFonts w:ascii="Times New Roman" w:hAnsi="Times New Roman" w:cs="Times New Roman"/>
          <w:sz w:val="20"/>
          <w:szCs w:val="20"/>
        </w:rPr>
        <w:t xml:space="preserve"> 2020 года № </w:t>
      </w:r>
      <w:r w:rsidR="00C876E0" w:rsidRPr="00C876E0">
        <w:rPr>
          <w:rFonts w:ascii="Times New Roman" w:hAnsi="Times New Roman" w:cs="Times New Roman"/>
          <w:sz w:val="20"/>
          <w:szCs w:val="20"/>
        </w:rPr>
        <w:t>105</w:t>
      </w:r>
    </w:p>
    <w:p w:rsidR="00226E30" w:rsidRPr="009948AB" w:rsidRDefault="00226E30" w:rsidP="009948AB">
      <w:pPr>
        <w:tabs>
          <w:tab w:val="left" w:pos="4440"/>
        </w:tabs>
        <w:spacing w:after="0"/>
        <w:ind w:firstLine="748"/>
        <w:rPr>
          <w:sz w:val="16"/>
          <w:szCs w:val="16"/>
        </w:rPr>
      </w:pPr>
    </w:p>
    <w:p w:rsidR="00226E30" w:rsidRPr="009948AB" w:rsidRDefault="00226E30" w:rsidP="00226E30">
      <w:pPr>
        <w:tabs>
          <w:tab w:val="left" w:pos="4440"/>
        </w:tabs>
        <w:ind w:firstLine="748"/>
        <w:rPr>
          <w:sz w:val="20"/>
          <w:szCs w:val="20"/>
        </w:rPr>
      </w:pPr>
    </w:p>
    <w:p w:rsidR="00226E30" w:rsidRPr="00C876E0" w:rsidRDefault="00226E30" w:rsidP="00C876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6E0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C876E0">
        <w:rPr>
          <w:rStyle w:val="a6"/>
          <w:rFonts w:ascii="Times New Roman" w:hAnsi="Times New Roman" w:cs="Times New Roman"/>
          <w:b w:val="0"/>
          <w:sz w:val="24"/>
          <w:szCs w:val="24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876E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206"/>
        <w:tblW w:w="1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440"/>
        <w:gridCol w:w="1744"/>
        <w:gridCol w:w="2552"/>
        <w:gridCol w:w="850"/>
        <w:gridCol w:w="1276"/>
        <w:gridCol w:w="5812"/>
        <w:gridCol w:w="813"/>
        <w:gridCol w:w="46"/>
      </w:tblGrid>
      <w:tr w:rsidR="00226E30" w:rsidRPr="009948AB" w:rsidTr="00535D25">
        <w:trPr>
          <w:trHeight w:val="540"/>
        </w:trPr>
        <w:tc>
          <w:tcPr>
            <w:tcW w:w="468" w:type="dxa"/>
            <w:vMerge w:val="restart"/>
            <w:shd w:val="clear" w:color="auto" w:fill="auto"/>
          </w:tcPr>
          <w:p w:rsidR="00226E30" w:rsidRPr="009948AB" w:rsidRDefault="00226E30" w:rsidP="00C8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</w:tcPr>
          <w:p w:rsidR="00226E30" w:rsidRPr="009948AB" w:rsidRDefault="00226E30" w:rsidP="00C87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9948AB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226E30" w:rsidRPr="009948AB" w:rsidRDefault="00226E30" w:rsidP="00C8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Учетный номер (кадастровый или инвентарный номер здания/помещения)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26E30" w:rsidRPr="009948AB" w:rsidRDefault="00226E30" w:rsidP="00C8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Адрес, местонахождение свободных площадей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226E30" w:rsidRPr="009948AB" w:rsidRDefault="00226E30" w:rsidP="00C8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Характеристики объекта 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</w:tcPr>
          <w:p w:rsidR="00226E30" w:rsidRPr="009948AB" w:rsidRDefault="00226E30" w:rsidP="00C87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Обременение</w:t>
            </w:r>
          </w:p>
        </w:tc>
      </w:tr>
      <w:tr w:rsidR="00226E30" w:rsidRPr="009948AB" w:rsidTr="00535D25">
        <w:trPr>
          <w:trHeight w:val="600"/>
        </w:trPr>
        <w:tc>
          <w:tcPr>
            <w:tcW w:w="468" w:type="dxa"/>
            <w:vMerge/>
            <w:shd w:val="clear" w:color="auto" w:fill="auto"/>
          </w:tcPr>
          <w:p w:rsidR="00226E30" w:rsidRPr="009948AB" w:rsidRDefault="00226E30" w:rsidP="00C8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26E30" w:rsidRPr="009948AB" w:rsidRDefault="00226E30" w:rsidP="00C8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226E30" w:rsidRPr="009948AB" w:rsidRDefault="00226E30" w:rsidP="00C8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26E30" w:rsidRPr="009948AB" w:rsidRDefault="00226E30" w:rsidP="00C8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26E30" w:rsidRPr="009948AB" w:rsidRDefault="00226E30" w:rsidP="00C876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  <w:p w:rsidR="00226E30" w:rsidRPr="009948AB" w:rsidRDefault="00226E30" w:rsidP="00C8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26E30" w:rsidRPr="009948AB" w:rsidRDefault="00226E30" w:rsidP="00C8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Общая площадь, кв.м.</w:t>
            </w:r>
          </w:p>
        </w:tc>
        <w:tc>
          <w:tcPr>
            <w:tcW w:w="5812" w:type="dxa"/>
            <w:shd w:val="clear" w:color="auto" w:fill="auto"/>
          </w:tcPr>
          <w:p w:rsidR="00226E30" w:rsidRPr="009948AB" w:rsidRDefault="00226E30" w:rsidP="00C8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9" w:type="dxa"/>
            <w:gridSpan w:val="2"/>
            <w:vMerge/>
            <w:shd w:val="clear" w:color="auto" w:fill="auto"/>
          </w:tcPr>
          <w:p w:rsidR="00226E30" w:rsidRPr="009948AB" w:rsidRDefault="00226E30" w:rsidP="00C87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0" w:rsidRPr="009948AB" w:rsidTr="00535D25">
        <w:trPr>
          <w:gridAfter w:val="1"/>
          <w:wAfter w:w="46" w:type="dxa"/>
          <w:trHeight w:val="225"/>
        </w:trPr>
        <w:tc>
          <w:tcPr>
            <w:tcW w:w="468" w:type="dxa"/>
            <w:shd w:val="clear" w:color="auto" w:fill="auto"/>
            <w:vAlign w:val="center"/>
          </w:tcPr>
          <w:p w:rsidR="00226E30" w:rsidRPr="009948AB" w:rsidRDefault="00226E30" w:rsidP="00C8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6E30" w:rsidRPr="009948AB" w:rsidRDefault="00226E30" w:rsidP="00C8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226E30" w:rsidRPr="009948AB" w:rsidRDefault="00226E30" w:rsidP="00C8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26E30" w:rsidRPr="009948AB" w:rsidRDefault="00226E30" w:rsidP="00C8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E30" w:rsidRPr="009948AB" w:rsidRDefault="00226E30" w:rsidP="00C8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6E30" w:rsidRPr="009948AB" w:rsidRDefault="00226E30" w:rsidP="00C8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26E30" w:rsidRPr="009948AB" w:rsidRDefault="00226E30" w:rsidP="00C87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26E30" w:rsidRPr="009948AB" w:rsidRDefault="00226E30" w:rsidP="00C87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0" w:rsidRPr="009948AB" w:rsidTr="009948AB">
        <w:trPr>
          <w:gridAfter w:val="1"/>
          <w:wAfter w:w="46" w:type="dxa"/>
          <w:trHeight w:val="844"/>
        </w:trPr>
        <w:tc>
          <w:tcPr>
            <w:tcW w:w="468" w:type="dxa"/>
            <w:shd w:val="clear" w:color="auto" w:fill="auto"/>
            <w:noWrap/>
          </w:tcPr>
          <w:p w:rsidR="00226E30" w:rsidRPr="009948AB" w:rsidRDefault="00226E30" w:rsidP="00C876E0">
            <w:pPr>
              <w:tabs>
                <w:tab w:val="left" w:pos="2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</w:tcPr>
          <w:p w:rsidR="00226E30" w:rsidRPr="009948AB" w:rsidRDefault="00226E30" w:rsidP="00C87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44" w:type="dxa"/>
            <w:shd w:val="clear" w:color="auto" w:fill="auto"/>
            <w:vAlign w:val="bottom"/>
          </w:tcPr>
          <w:p w:rsidR="00226E30" w:rsidRPr="009948AB" w:rsidRDefault="00226E30" w:rsidP="00C876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02:53:061101:197</w:t>
            </w:r>
          </w:p>
        </w:tc>
        <w:tc>
          <w:tcPr>
            <w:tcW w:w="2552" w:type="dxa"/>
            <w:shd w:val="clear" w:color="auto" w:fill="auto"/>
          </w:tcPr>
          <w:p w:rsidR="00226E30" w:rsidRPr="009948AB" w:rsidRDefault="00226E30" w:rsidP="00C87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Шаранский</w:t>
            </w:r>
            <w:proofErr w:type="spellEnd"/>
            <w:r w:rsidRPr="009948AB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gramStart"/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/с Дмитриево-Полянский</w:t>
            </w:r>
          </w:p>
        </w:tc>
        <w:tc>
          <w:tcPr>
            <w:tcW w:w="850" w:type="dxa"/>
            <w:shd w:val="clear" w:color="auto" w:fill="auto"/>
            <w:noWrap/>
          </w:tcPr>
          <w:p w:rsidR="00226E30" w:rsidRPr="009948AB" w:rsidRDefault="00226E30" w:rsidP="00C87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6E30" w:rsidRPr="009948AB" w:rsidRDefault="00226E30" w:rsidP="00C876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41302</w:t>
            </w:r>
          </w:p>
        </w:tc>
        <w:tc>
          <w:tcPr>
            <w:tcW w:w="5812" w:type="dxa"/>
            <w:shd w:val="clear" w:color="auto" w:fill="auto"/>
          </w:tcPr>
          <w:p w:rsidR="00226E30" w:rsidRPr="009948AB" w:rsidRDefault="00226E30" w:rsidP="00C87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сельскохозяйственных угодий</w:t>
            </w:r>
          </w:p>
        </w:tc>
        <w:tc>
          <w:tcPr>
            <w:tcW w:w="813" w:type="dxa"/>
            <w:shd w:val="clear" w:color="auto" w:fill="auto"/>
          </w:tcPr>
          <w:p w:rsidR="00226E30" w:rsidRPr="009948AB" w:rsidRDefault="00226E30" w:rsidP="00C87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E30" w:rsidRPr="009948AB" w:rsidTr="00535D25">
        <w:trPr>
          <w:gridAfter w:val="1"/>
          <w:wAfter w:w="46" w:type="dxa"/>
          <w:trHeight w:val="510"/>
        </w:trPr>
        <w:tc>
          <w:tcPr>
            <w:tcW w:w="468" w:type="dxa"/>
            <w:shd w:val="clear" w:color="auto" w:fill="auto"/>
            <w:noWrap/>
          </w:tcPr>
          <w:p w:rsidR="00226E30" w:rsidRPr="009948AB" w:rsidRDefault="00226E30" w:rsidP="00C876E0">
            <w:pPr>
              <w:tabs>
                <w:tab w:val="left" w:pos="2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</w:tcPr>
          <w:p w:rsidR="00226E30" w:rsidRPr="009948AB" w:rsidRDefault="00226E30" w:rsidP="00C87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44" w:type="dxa"/>
            <w:shd w:val="clear" w:color="auto" w:fill="auto"/>
            <w:vAlign w:val="bottom"/>
          </w:tcPr>
          <w:p w:rsidR="00226E30" w:rsidRPr="009948AB" w:rsidRDefault="00226E30" w:rsidP="00C876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02:53:061101:198</w:t>
            </w:r>
          </w:p>
        </w:tc>
        <w:tc>
          <w:tcPr>
            <w:tcW w:w="2552" w:type="dxa"/>
            <w:shd w:val="clear" w:color="auto" w:fill="auto"/>
          </w:tcPr>
          <w:p w:rsidR="00226E30" w:rsidRPr="009948AB" w:rsidRDefault="00226E30" w:rsidP="00C87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Шаранский</w:t>
            </w:r>
            <w:proofErr w:type="spellEnd"/>
            <w:r w:rsidRPr="009948AB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gramStart"/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/с Дмитриево-Полянский</w:t>
            </w:r>
          </w:p>
        </w:tc>
        <w:tc>
          <w:tcPr>
            <w:tcW w:w="850" w:type="dxa"/>
            <w:shd w:val="clear" w:color="auto" w:fill="auto"/>
            <w:noWrap/>
          </w:tcPr>
          <w:p w:rsidR="00226E30" w:rsidRPr="009948AB" w:rsidRDefault="00226E30" w:rsidP="00C87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6E30" w:rsidRPr="009948AB" w:rsidRDefault="00226E30" w:rsidP="00C876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41302</w:t>
            </w:r>
          </w:p>
        </w:tc>
        <w:tc>
          <w:tcPr>
            <w:tcW w:w="5812" w:type="dxa"/>
            <w:shd w:val="clear" w:color="auto" w:fill="auto"/>
          </w:tcPr>
          <w:p w:rsidR="00226E30" w:rsidRPr="009948AB" w:rsidRDefault="00226E30" w:rsidP="00C87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сельскохозяйственных угодий</w:t>
            </w:r>
          </w:p>
        </w:tc>
        <w:tc>
          <w:tcPr>
            <w:tcW w:w="813" w:type="dxa"/>
            <w:shd w:val="clear" w:color="auto" w:fill="auto"/>
          </w:tcPr>
          <w:p w:rsidR="00226E30" w:rsidRPr="009948AB" w:rsidRDefault="00226E30" w:rsidP="00C87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E30" w:rsidRPr="009948AB" w:rsidTr="00535D25">
        <w:trPr>
          <w:gridAfter w:val="1"/>
          <w:wAfter w:w="46" w:type="dxa"/>
          <w:trHeight w:val="510"/>
        </w:trPr>
        <w:tc>
          <w:tcPr>
            <w:tcW w:w="468" w:type="dxa"/>
            <w:shd w:val="clear" w:color="auto" w:fill="auto"/>
            <w:noWrap/>
          </w:tcPr>
          <w:p w:rsidR="00226E30" w:rsidRPr="009948AB" w:rsidRDefault="00226E30" w:rsidP="00C876E0">
            <w:pPr>
              <w:tabs>
                <w:tab w:val="left" w:pos="2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</w:tcPr>
          <w:p w:rsidR="00226E30" w:rsidRPr="009948AB" w:rsidRDefault="00226E30" w:rsidP="00C87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44" w:type="dxa"/>
            <w:shd w:val="clear" w:color="auto" w:fill="auto"/>
            <w:vAlign w:val="bottom"/>
          </w:tcPr>
          <w:p w:rsidR="00226E30" w:rsidRPr="009948AB" w:rsidRDefault="00226E30" w:rsidP="00C876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02:53:061102:35</w:t>
            </w:r>
          </w:p>
        </w:tc>
        <w:tc>
          <w:tcPr>
            <w:tcW w:w="2552" w:type="dxa"/>
            <w:shd w:val="clear" w:color="auto" w:fill="auto"/>
          </w:tcPr>
          <w:p w:rsidR="00226E30" w:rsidRPr="009948AB" w:rsidRDefault="00226E30" w:rsidP="00C87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Шаранский</w:t>
            </w:r>
            <w:proofErr w:type="spellEnd"/>
            <w:r w:rsidRPr="009948AB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gramStart"/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/с Дмитриево-Полянский</w:t>
            </w:r>
          </w:p>
        </w:tc>
        <w:tc>
          <w:tcPr>
            <w:tcW w:w="850" w:type="dxa"/>
            <w:shd w:val="clear" w:color="auto" w:fill="auto"/>
            <w:noWrap/>
          </w:tcPr>
          <w:p w:rsidR="00226E30" w:rsidRPr="009948AB" w:rsidRDefault="00226E30" w:rsidP="00C87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6E30" w:rsidRPr="009948AB" w:rsidRDefault="00226E30" w:rsidP="00C876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41302</w:t>
            </w:r>
          </w:p>
        </w:tc>
        <w:tc>
          <w:tcPr>
            <w:tcW w:w="5812" w:type="dxa"/>
            <w:shd w:val="clear" w:color="auto" w:fill="auto"/>
          </w:tcPr>
          <w:p w:rsidR="00226E30" w:rsidRPr="009948AB" w:rsidRDefault="00226E30" w:rsidP="00C87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сельскохозяйственных угодий</w:t>
            </w:r>
          </w:p>
        </w:tc>
        <w:tc>
          <w:tcPr>
            <w:tcW w:w="813" w:type="dxa"/>
            <w:shd w:val="clear" w:color="auto" w:fill="auto"/>
          </w:tcPr>
          <w:p w:rsidR="00226E30" w:rsidRPr="009948AB" w:rsidRDefault="00226E30" w:rsidP="00C87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6E30" w:rsidRPr="009948AB" w:rsidTr="00535D25">
        <w:trPr>
          <w:gridAfter w:val="1"/>
          <w:wAfter w:w="46" w:type="dxa"/>
          <w:trHeight w:val="510"/>
        </w:trPr>
        <w:tc>
          <w:tcPr>
            <w:tcW w:w="468" w:type="dxa"/>
            <w:shd w:val="clear" w:color="auto" w:fill="auto"/>
            <w:noWrap/>
          </w:tcPr>
          <w:p w:rsidR="00226E30" w:rsidRPr="009948AB" w:rsidRDefault="00226E30" w:rsidP="00C876E0">
            <w:pPr>
              <w:tabs>
                <w:tab w:val="left" w:pos="2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</w:tcPr>
          <w:p w:rsidR="00226E30" w:rsidRPr="009948AB" w:rsidRDefault="00226E30" w:rsidP="00C87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44" w:type="dxa"/>
            <w:shd w:val="clear" w:color="auto" w:fill="auto"/>
            <w:vAlign w:val="bottom"/>
          </w:tcPr>
          <w:p w:rsidR="00226E30" w:rsidRPr="009948AB" w:rsidRDefault="00226E30" w:rsidP="00C876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02:53:061301:26</w:t>
            </w:r>
          </w:p>
        </w:tc>
        <w:tc>
          <w:tcPr>
            <w:tcW w:w="2552" w:type="dxa"/>
            <w:shd w:val="clear" w:color="auto" w:fill="auto"/>
          </w:tcPr>
          <w:p w:rsidR="00226E30" w:rsidRPr="009948AB" w:rsidRDefault="00226E30" w:rsidP="00C87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Шаранский</w:t>
            </w:r>
            <w:proofErr w:type="spellEnd"/>
            <w:r w:rsidRPr="009948AB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gramStart"/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/с Дмитриево-Полянский</w:t>
            </w:r>
          </w:p>
        </w:tc>
        <w:tc>
          <w:tcPr>
            <w:tcW w:w="850" w:type="dxa"/>
            <w:shd w:val="clear" w:color="auto" w:fill="auto"/>
            <w:noWrap/>
          </w:tcPr>
          <w:p w:rsidR="00226E30" w:rsidRPr="009948AB" w:rsidRDefault="00226E30" w:rsidP="00C87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6E30" w:rsidRPr="009948AB" w:rsidRDefault="00226E30" w:rsidP="00C876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41302</w:t>
            </w:r>
          </w:p>
        </w:tc>
        <w:tc>
          <w:tcPr>
            <w:tcW w:w="5812" w:type="dxa"/>
            <w:shd w:val="clear" w:color="auto" w:fill="auto"/>
          </w:tcPr>
          <w:p w:rsidR="00226E30" w:rsidRPr="009948AB" w:rsidRDefault="00226E30" w:rsidP="00C87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сельскохозяйственных угодий</w:t>
            </w:r>
          </w:p>
        </w:tc>
        <w:tc>
          <w:tcPr>
            <w:tcW w:w="813" w:type="dxa"/>
            <w:shd w:val="clear" w:color="auto" w:fill="auto"/>
          </w:tcPr>
          <w:p w:rsidR="00226E30" w:rsidRPr="009948AB" w:rsidRDefault="00226E30" w:rsidP="00C87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0" w:rsidRPr="009948AB" w:rsidTr="00535D25">
        <w:trPr>
          <w:gridAfter w:val="1"/>
          <w:wAfter w:w="46" w:type="dxa"/>
          <w:trHeight w:val="510"/>
        </w:trPr>
        <w:tc>
          <w:tcPr>
            <w:tcW w:w="468" w:type="dxa"/>
            <w:shd w:val="clear" w:color="auto" w:fill="auto"/>
            <w:noWrap/>
          </w:tcPr>
          <w:p w:rsidR="00226E30" w:rsidRPr="009948AB" w:rsidRDefault="00226E30" w:rsidP="00C876E0">
            <w:pPr>
              <w:tabs>
                <w:tab w:val="left" w:pos="2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</w:tcPr>
          <w:p w:rsidR="00226E30" w:rsidRPr="009948AB" w:rsidRDefault="00226E30" w:rsidP="00C87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44" w:type="dxa"/>
            <w:shd w:val="clear" w:color="auto" w:fill="auto"/>
            <w:vAlign w:val="bottom"/>
          </w:tcPr>
          <w:p w:rsidR="00226E30" w:rsidRPr="009948AB" w:rsidRDefault="00226E30" w:rsidP="00C876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02:53:061302:8</w:t>
            </w:r>
          </w:p>
        </w:tc>
        <w:tc>
          <w:tcPr>
            <w:tcW w:w="2552" w:type="dxa"/>
            <w:shd w:val="clear" w:color="auto" w:fill="auto"/>
          </w:tcPr>
          <w:p w:rsidR="00226E30" w:rsidRPr="009948AB" w:rsidRDefault="00226E30" w:rsidP="00C87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Шаранский</w:t>
            </w:r>
            <w:proofErr w:type="spellEnd"/>
            <w:r w:rsidRPr="009948AB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gramStart"/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/с Дмитриево-Полянский</w:t>
            </w:r>
          </w:p>
        </w:tc>
        <w:tc>
          <w:tcPr>
            <w:tcW w:w="850" w:type="dxa"/>
            <w:shd w:val="clear" w:color="auto" w:fill="auto"/>
            <w:noWrap/>
          </w:tcPr>
          <w:p w:rsidR="00226E30" w:rsidRPr="009948AB" w:rsidRDefault="00226E30" w:rsidP="00C87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6E30" w:rsidRPr="009948AB" w:rsidRDefault="00226E30" w:rsidP="00C876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41302</w:t>
            </w:r>
          </w:p>
        </w:tc>
        <w:tc>
          <w:tcPr>
            <w:tcW w:w="5812" w:type="dxa"/>
            <w:shd w:val="clear" w:color="auto" w:fill="auto"/>
          </w:tcPr>
          <w:p w:rsidR="00226E30" w:rsidRPr="009948AB" w:rsidRDefault="00226E30" w:rsidP="00C87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8AB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сельскохозяйственных угодий</w:t>
            </w:r>
          </w:p>
        </w:tc>
        <w:tc>
          <w:tcPr>
            <w:tcW w:w="813" w:type="dxa"/>
            <w:shd w:val="clear" w:color="auto" w:fill="auto"/>
          </w:tcPr>
          <w:p w:rsidR="00226E30" w:rsidRPr="009948AB" w:rsidRDefault="00226E30" w:rsidP="00C87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E30" w:rsidRPr="009948AB" w:rsidRDefault="00226E30" w:rsidP="00C876E0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6E30" w:rsidRPr="009948AB" w:rsidRDefault="00226E30" w:rsidP="00C876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6E30" w:rsidRPr="009948AB" w:rsidRDefault="00226E30" w:rsidP="00C876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6E30" w:rsidRPr="009948AB" w:rsidRDefault="00226E30" w:rsidP="00226E30">
      <w:pPr>
        <w:tabs>
          <w:tab w:val="left" w:pos="496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948A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</w:p>
    <w:p w:rsidR="00226E30" w:rsidRPr="009948AB" w:rsidRDefault="00226E30" w:rsidP="00226E30">
      <w:pPr>
        <w:tabs>
          <w:tab w:val="left" w:pos="4962"/>
        </w:tabs>
        <w:rPr>
          <w:rFonts w:ascii="Times New Roman" w:hAnsi="Times New Roman" w:cs="Times New Roman"/>
          <w:sz w:val="16"/>
          <w:szCs w:val="16"/>
        </w:rPr>
      </w:pPr>
      <w:r w:rsidRPr="009948A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</w:p>
    <w:p w:rsidR="00226E30" w:rsidRDefault="00226E30" w:rsidP="00226E30">
      <w:pPr>
        <w:tabs>
          <w:tab w:val="left" w:pos="4962"/>
        </w:tabs>
        <w:rPr>
          <w:rFonts w:ascii="Times New Roman" w:hAnsi="Times New Roman" w:cs="Times New Roman"/>
          <w:sz w:val="28"/>
          <w:szCs w:val="28"/>
        </w:rPr>
        <w:sectPr w:rsidR="00226E30" w:rsidSect="009948AB">
          <w:pgSz w:w="16838" w:h="11906" w:orient="landscape"/>
          <w:pgMar w:top="709" w:right="253" w:bottom="426" w:left="1134" w:header="709" w:footer="709" w:gutter="0"/>
          <w:cols w:space="708"/>
          <w:docGrid w:linePitch="360"/>
        </w:sectPr>
      </w:pPr>
    </w:p>
    <w:p w:rsidR="00226E30" w:rsidRPr="00226E30" w:rsidRDefault="00226E30" w:rsidP="00226E30">
      <w:pPr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226E30" w:rsidRDefault="00226E30" w:rsidP="00226E30">
      <w:pPr>
        <w:tabs>
          <w:tab w:val="left" w:pos="4962"/>
        </w:tabs>
        <w:rPr>
          <w:sz w:val="28"/>
          <w:szCs w:val="28"/>
        </w:rPr>
      </w:pPr>
    </w:p>
    <w:p w:rsidR="00226E30" w:rsidRDefault="00226E30"/>
    <w:sectPr w:rsidR="00226E30" w:rsidSect="00226E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E30"/>
    <w:rsid w:val="00006F9E"/>
    <w:rsid w:val="000A2120"/>
    <w:rsid w:val="00226E30"/>
    <w:rsid w:val="009948AB"/>
    <w:rsid w:val="00C8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E30"/>
    <w:rPr>
      <w:rFonts w:ascii="Tahoma" w:hAnsi="Tahoma" w:cs="Tahoma"/>
      <w:sz w:val="16"/>
      <w:szCs w:val="16"/>
    </w:rPr>
  </w:style>
  <w:style w:type="character" w:styleId="a5">
    <w:name w:val="Hyperlink"/>
    <w:rsid w:val="00226E30"/>
    <w:rPr>
      <w:color w:val="0000FF"/>
      <w:u w:val="single"/>
    </w:rPr>
  </w:style>
  <w:style w:type="character" w:styleId="a6">
    <w:name w:val="Strong"/>
    <w:qFormat/>
    <w:rsid w:val="00226E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hyperlink" Target="http://docs.cntd.ru/document/902053196" TargetMode="External"/><Relationship Id="rId5" Type="http://schemas.openxmlformats.org/officeDocument/2006/relationships/hyperlink" Target="mailto:dmpolss@yandex.ru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4E4E4-246D-4FF9-9828-9AC431AA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2020-11-30T09:47:00Z</dcterms:created>
  <dcterms:modified xsi:type="dcterms:W3CDTF">2020-11-30T10:16:00Z</dcterms:modified>
</cp:coreProperties>
</file>