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FB4FA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5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FB4FA8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r>
              <w:fldChar w:fldCharType="begin"/>
            </w:r>
            <w:r w:rsidR="004D4CA1">
              <w:instrText>HYPERLINK "mailto:e-maildmpolss@yandex.ru"</w:instrText>
            </w:r>
            <w:r>
              <w:fldChar w:fldCharType="separate"/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e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: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dmpolss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@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>
              <w:fldChar w:fldCharType="end"/>
            </w:r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16CC4" w:rsidRDefault="00F16CC4" w:rsidP="00F16CC4">
      <w:pPr>
        <w:rPr>
          <w:rFonts w:ascii="ER Bukinist Bashkir" w:hAnsi="ER Bukinist Bashkir" w:cs="ER Bukinist Bashkir"/>
          <w:sz w:val="16"/>
          <w:szCs w:val="16"/>
        </w:rPr>
      </w:pPr>
    </w:p>
    <w:p w:rsidR="00004228" w:rsidRDefault="00F16CC4" w:rsidP="00F16CC4">
      <w:pPr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</w:t>
      </w:r>
      <w:r w:rsidR="00004228"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 w:rsidR="00004228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="00004228">
        <w:rPr>
          <w:rFonts w:ascii="ER Bukinist Bashkir" w:hAnsi="ER Bukinist Bashkir" w:cs="ER Bukinist Bashkir"/>
          <w:sz w:val="28"/>
          <w:szCs w:val="28"/>
        </w:rPr>
        <w:t xml:space="preserve"> О Ҡ</w:t>
      </w:r>
      <w:r w:rsidR="00004228">
        <w:rPr>
          <w:rFonts w:ascii="ER Bukinist Bashkir" w:hAnsi="ER Bukinist Bashkir" w:cs="ER Bukinist Bashkir"/>
          <w:sz w:val="28"/>
          <w:szCs w:val="28"/>
        </w:rPr>
        <w:tab/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 </w:t>
      </w:r>
      <w:r>
        <w:rPr>
          <w:rFonts w:ascii="ER Bukinist Bashkir" w:hAnsi="ER Bukinist Bashkir" w:cs="ER Bukinist Bashkir"/>
          <w:sz w:val="28"/>
          <w:szCs w:val="28"/>
        </w:rPr>
        <w:t xml:space="preserve">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   </w:t>
      </w:r>
      <w:r w:rsidR="00004228">
        <w:rPr>
          <w:rFonts w:ascii="ER Bukinist Bashkir" w:hAnsi="ER Bukinist Bashkir" w:cs="ER Bukinist Bashkir"/>
          <w:sz w:val="28"/>
          <w:szCs w:val="28"/>
        </w:rPr>
        <w:t>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7748DB">
        <w:rPr>
          <w:sz w:val="28"/>
          <w:szCs w:val="28"/>
        </w:rPr>
        <w:t>0</w:t>
      </w:r>
      <w:r w:rsidR="00E53BB8">
        <w:rPr>
          <w:sz w:val="28"/>
          <w:szCs w:val="28"/>
        </w:rPr>
        <w:t>8</w:t>
      </w:r>
      <w:r w:rsidRPr="00260A4C">
        <w:rPr>
          <w:sz w:val="28"/>
          <w:szCs w:val="28"/>
        </w:rPr>
        <w:t>»</w:t>
      </w:r>
      <w:r w:rsidR="00D94AE1">
        <w:rPr>
          <w:sz w:val="28"/>
          <w:szCs w:val="28"/>
        </w:rPr>
        <w:t xml:space="preserve"> </w:t>
      </w:r>
      <w:r w:rsidR="007748DB">
        <w:rPr>
          <w:sz w:val="28"/>
          <w:szCs w:val="28"/>
        </w:rPr>
        <w:t>декабря</w:t>
      </w:r>
      <w:r w:rsidRPr="00260A4C">
        <w:rPr>
          <w:sz w:val="28"/>
          <w:szCs w:val="28"/>
        </w:rPr>
        <w:t xml:space="preserve"> 20</w:t>
      </w:r>
      <w:r w:rsidR="00F422E8">
        <w:rPr>
          <w:sz w:val="28"/>
          <w:szCs w:val="28"/>
        </w:rPr>
        <w:t>20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="0063397A">
        <w:rPr>
          <w:sz w:val="28"/>
          <w:szCs w:val="28"/>
          <w:lang w:val="ba-RU"/>
        </w:rPr>
        <w:t xml:space="preserve"> </w:t>
      </w:r>
      <w:r w:rsidR="00334F87">
        <w:rPr>
          <w:sz w:val="28"/>
          <w:szCs w:val="28"/>
          <w:lang w:val="ba-RU"/>
        </w:rPr>
        <w:t xml:space="preserve">  </w:t>
      </w:r>
      <w:r w:rsidR="0063397A">
        <w:rPr>
          <w:sz w:val="28"/>
          <w:szCs w:val="28"/>
          <w:lang w:val="ba-RU"/>
        </w:rPr>
        <w:t xml:space="preserve">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7748DB">
        <w:rPr>
          <w:sz w:val="28"/>
          <w:szCs w:val="28"/>
        </w:rPr>
        <w:t>3</w:t>
      </w:r>
      <w:r w:rsidR="005D2FE6">
        <w:rPr>
          <w:sz w:val="28"/>
          <w:szCs w:val="28"/>
        </w:rPr>
        <w:t>6</w:t>
      </w:r>
      <w:r w:rsidR="0063397A">
        <w:rPr>
          <w:sz w:val="28"/>
          <w:szCs w:val="28"/>
        </w:rPr>
        <w:t xml:space="preserve">             </w:t>
      </w:r>
      <w:r w:rsidR="00D94AE1">
        <w:rPr>
          <w:sz w:val="28"/>
          <w:szCs w:val="28"/>
        </w:rPr>
        <w:t xml:space="preserve"> </w:t>
      </w:r>
      <w:r w:rsidR="0013119F">
        <w:rPr>
          <w:sz w:val="28"/>
          <w:szCs w:val="28"/>
        </w:rPr>
        <w:t xml:space="preserve">  </w:t>
      </w:r>
      <w:r w:rsidR="00D94AE1">
        <w:rPr>
          <w:sz w:val="28"/>
          <w:szCs w:val="28"/>
        </w:rPr>
        <w:t xml:space="preserve">  </w:t>
      </w:r>
      <w:r w:rsidR="00F16CC4">
        <w:rPr>
          <w:sz w:val="28"/>
          <w:szCs w:val="28"/>
        </w:rPr>
        <w:t xml:space="preserve"> </w:t>
      </w:r>
      <w:r w:rsidR="0063397A">
        <w:rPr>
          <w:sz w:val="28"/>
          <w:szCs w:val="28"/>
        </w:rPr>
        <w:t>«</w:t>
      </w:r>
      <w:r w:rsidR="007748DB">
        <w:rPr>
          <w:sz w:val="28"/>
          <w:szCs w:val="28"/>
        </w:rPr>
        <w:t>0</w:t>
      </w:r>
      <w:r w:rsidR="00E53BB8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7748DB">
        <w:rPr>
          <w:sz w:val="28"/>
          <w:szCs w:val="28"/>
          <w:lang w:val="ba-RU"/>
        </w:rPr>
        <w:t>дека</w:t>
      </w:r>
      <w:r w:rsidR="00D94AE1">
        <w:rPr>
          <w:sz w:val="28"/>
          <w:szCs w:val="28"/>
          <w:lang w:val="ba-RU"/>
        </w:rPr>
        <w:t>бря</w:t>
      </w:r>
      <w:r w:rsidR="0063397A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</w:t>
      </w:r>
      <w:r w:rsidR="00F16CC4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</w:t>
      </w:r>
      <w:r w:rsidR="008D622A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года №261-р и в целях эффективного управления, обеспечения учета и </w:t>
      </w:r>
      <w:proofErr w:type="gramEnd"/>
      <w:r w:rsidRPr="00386079">
        <w:rPr>
          <w:sz w:val="28"/>
          <w:szCs w:val="28"/>
        </w:rPr>
        <w:t xml:space="preserve">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5F5CFE" w:rsidRDefault="00004228" w:rsidP="00A92184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92184">
        <w:rPr>
          <w:color w:val="000000"/>
          <w:sz w:val="28"/>
          <w:szCs w:val="28"/>
          <w:shd w:val="clear" w:color="auto" w:fill="FFFFFF"/>
        </w:rPr>
        <w:t xml:space="preserve">земли кладбища </w:t>
      </w:r>
      <w:proofErr w:type="spellStart"/>
      <w:r w:rsidR="00A92184">
        <w:rPr>
          <w:color w:val="000000"/>
          <w:sz w:val="28"/>
          <w:szCs w:val="28"/>
          <w:shd w:val="clear" w:color="auto" w:fill="FFFFFF"/>
        </w:rPr>
        <w:t>д</w:t>
      </w:r>
      <w:proofErr w:type="gramStart"/>
      <w:r w:rsidR="00A92184">
        <w:rPr>
          <w:color w:val="000000"/>
          <w:sz w:val="28"/>
          <w:szCs w:val="28"/>
          <w:shd w:val="clear" w:color="auto" w:fill="FFFFFF"/>
        </w:rPr>
        <w:t>.З</w:t>
      </w:r>
      <w:proofErr w:type="gramEnd"/>
      <w:r w:rsidR="00A92184">
        <w:rPr>
          <w:color w:val="000000"/>
          <w:sz w:val="28"/>
          <w:szCs w:val="28"/>
          <w:shd w:val="clear" w:color="auto" w:fill="FFFFFF"/>
        </w:rPr>
        <w:t>агорные</w:t>
      </w:r>
      <w:proofErr w:type="spellEnd"/>
      <w:r w:rsidR="00A921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92184">
        <w:rPr>
          <w:color w:val="000000"/>
          <w:sz w:val="28"/>
          <w:szCs w:val="28"/>
          <w:shd w:val="clear" w:color="auto" w:fill="FFFFFF"/>
        </w:rPr>
        <w:t>Клетья</w:t>
      </w:r>
      <w:proofErr w:type="spellEnd"/>
      <w:r w:rsidR="00A92184">
        <w:rPr>
          <w:color w:val="000000"/>
          <w:sz w:val="28"/>
          <w:szCs w:val="28"/>
          <w:shd w:val="clear" w:color="auto" w:fill="FFFFFF"/>
        </w:rPr>
        <w:t>,</w:t>
      </w:r>
      <w:r w:rsidR="005F5CFE">
        <w:rPr>
          <w:color w:val="000000"/>
          <w:sz w:val="28"/>
          <w:szCs w:val="28"/>
          <w:shd w:val="clear" w:color="auto" w:fill="FFFFFF"/>
        </w:rPr>
        <w:t xml:space="preserve"> кадастровым номером 02:53:06 1101:206, общей площадью 5077 кв.м;</w:t>
      </w:r>
    </w:p>
    <w:p w:rsidR="005F5CFE" w:rsidRDefault="00A92184" w:rsidP="00A92184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F5CFE">
        <w:rPr>
          <w:color w:val="000000"/>
          <w:sz w:val="28"/>
          <w:szCs w:val="28"/>
          <w:shd w:val="clear" w:color="auto" w:fill="FFFFFF"/>
        </w:rPr>
        <w:t xml:space="preserve">- земли кладбища </w:t>
      </w:r>
      <w:proofErr w:type="spellStart"/>
      <w:r w:rsidR="005F5CFE">
        <w:rPr>
          <w:color w:val="000000"/>
          <w:sz w:val="28"/>
          <w:szCs w:val="28"/>
          <w:shd w:val="clear" w:color="auto" w:fill="FFFFFF"/>
        </w:rPr>
        <w:t>д</w:t>
      </w:r>
      <w:proofErr w:type="gramStart"/>
      <w:r w:rsidR="005F5CF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реображенское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5F5CFE">
        <w:rPr>
          <w:color w:val="000000"/>
          <w:sz w:val="28"/>
          <w:szCs w:val="28"/>
          <w:shd w:val="clear" w:color="auto" w:fill="FFFFFF"/>
        </w:rPr>
        <w:t>кадастровым номером 02:53:060501:96, общей площадью 3869 кв.м.;</w:t>
      </w:r>
    </w:p>
    <w:p w:rsidR="005F5CFE" w:rsidRDefault="005F5CFE" w:rsidP="005F5CFE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земли кладбища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color w:val="000000"/>
          <w:sz w:val="28"/>
          <w:szCs w:val="28"/>
          <w:shd w:val="clear" w:color="auto" w:fill="FFFFFF"/>
        </w:rPr>
        <w:t>юдмиловка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1503A5">
        <w:rPr>
          <w:color w:val="000000"/>
          <w:sz w:val="28"/>
          <w:szCs w:val="28"/>
          <w:shd w:val="clear" w:color="auto" w:fill="FFFFFF"/>
        </w:rPr>
        <w:t>02:53:061102:36</w:t>
      </w:r>
      <w:r>
        <w:rPr>
          <w:color w:val="000000"/>
          <w:sz w:val="28"/>
          <w:szCs w:val="28"/>
          <w:shd w:val="clear" w:color="auto" w:fill="FFFFFF"/>
        </w:rPr>
        <w:t xml:space="preserve">, общей площадью </w:t>
      </w:r>
      <w:r w:rsidR="001503A5">
        <w:rPr>
          <w:color w:val="000000"/>
          <w:sz w:val="28"/>
          <w:szCs w:val="28"/>
          <w:shd w:val="clear" w:color="auto" w:fill="FFFFFF"/>
        </w:rPr>
        <w:t>5946</w:t>
      </w:r>
      <w:r>
        <w:rPr>
          <w:color w:val="000000"/>
          <w:sz w:val="28"/>
          <w:szCs w:val="28"/>
          <w:shd w:val="clear" w:color="auto" w:fill="FFFFFF"/>
        </w:rPr>
        <w:t xml:space="preserve"> кв.м.;</w:t>
      </w:r>
    </w:p>
    <w:p w:rsidR="001503A5" w:rsidRDefault="001503A5" w:rsidP="001503A5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земли кладбища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.Т</w:t>
      </w:r>
      <w:proofErr w:type="gramEnd"/>
      <w:r>
        <w:rPr>
          <w:color w:val="000000"/>
          <w:sz w:val="28"/>
          <w:szCs w:val="28"/>
          <w:shd w:val="clear" w:color="auto" w:fill="FFFFFF"/>
        </w:rPr>
        <w:t>уйгун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(татарское) 02:53:021502:243, общей площадью 1728 кв.м.;</w:t>
      </w:r>
    </w:p>
    <w:p w:rsidR="001503A5" w:rsidRDefault="001503A5" w:rsidP="001503A5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земли кладбища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.И</w:t>
      </w:r>
      <w:proofErr w:type="gramEnd"/>
      <w:r>
        <w:rPr>
          <w:color w:val="000000"/>
          <w:sz w:val="28"/>
          <w:szCs w:val="28"/>
          <w:shd w:val="clear" w:color="auto" w:fill="FFFFFF"/>
        </w:rPr>
        <w:t>саметово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02:53:061301:572, общей площадью 1723 кв.м.;</w:t>
      </w:r>
    </w:p>
    <w:p w:rsidR="001503A5" w:rsidRDefault="001503A5" w:rsidP="005F5CFE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земли кладбища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аракулька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02:53:061301:571, общей площадью 1297 кв.м.;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5B2D5B">
        <w:rPr>
          <w:color w:val="000000"/>
          <w:spacing w:val="3"/>
          <w:sz w:val="28"/>
          <w:szCs w:val="28"/>
        </w:rPr>
        <w:t xml:space="preserve">  2. </w:t>
      </w:r>
      <w:r w:rsidRPr="00634106">
        <w:rPr>
          <w:color w:val="000000"/>
          <w:spacing w:val="3"/>
          <w:sz w:val="28"/>
          <w:szCs w:val="28"/>
        </w:rPr>
        <w:t>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8D622A" w:rsidRPr="00634106" w:rsidRDefault="00004228" w:rsidP="001503A5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r w:rsidR="0063397A">
        <w:rPr>
          <w:sz w:val="28"/>
          <w:szCs w:val="28"/>
        </w:rPr>
        <w:t>И.Р.Галиев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1503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50711"/>
    <w:rsid w:val="00057E3B"/>
    <w:rsid w:val="000E3525"/>
    <w:rsid w:val="0013119F"/>
    <w:rsid w:val="001503A5"/>
    <w:rsid w:val="001A0E85"/>
    <w:rsid w:val="00282781"/>
    <w:rsid w:val="002D00BF"/>
    <w:rsid w:val="00323C02"/>
    <w:rsid w:val="00334F87"/>
    <w:rsid w:val="00457D12"/>
    <w:rsid w:val="004C28BC"/>
    <w:rsid w:val="004D4CA1"/>
    <w:rsid w:val="0050469F"/>
    <w:rsid w:val="005B2D5B"/>
    <w:rsid w:val="005D2FE6"/>
    <w:rsid w:val="005F5CFE"/>
    <w:rsid w:val="0063397A"/>
    <w:rsid w:val="006B1FF1"/>
    <w:rsid w:val="006F189A"/>
    <w:rsid w:val="0072227D"/>
    <w:rsid w:val="0073458B"/>
    <w:rsid w:val="007748DB"/>
    <w:rsid w:val="007B602B"/>
    <w:rsid w:val="007C071E"/>
    <w:rsid w:val="007F2BCC"/>
    <w:rsid w:val="00885DC7"/>
    <w:rsid w:val="008D622A"/>
    <w:rsid w:val="00933621"/>
    <w:rsid w:val="0097638D"/>
    <w:rsid w:val="009C162D"/>
    <w:rsid w:val="00A92184"/>
    <w:rsid w:val="00B04D25"/>
    <w:rsid w:val="00B164FC"/>
    <w:rsid w:val="00B379D2"/>
    <w:rsid w:val="00B848CF"/>
    <w:rsid w:val="00CB35F5"/>
    <w:rsid w:val="00CE363D"/>
    <w:rsid w:val="00D94AE1"/>
    <w:rsid w:val="00E51C30"/>
    <w:rsid w:val="00E53BB8"/>
    <w:rsid w:val="00EB62BA"/>
    <w:rsid w:val="00F16CC4"/>
    <w:rsid w:val="00F3541B"/>
    <w:rsid w:val="00F422E8"/>
    <w:rsid w:val="00FB0B22"/>
    <w:rsid w:val="00FB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CD151-F09B-40CD-8906-0715331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2021-01-15T06:42:00Z</cp:lastPrinted>
  <dcterms:created xsi:type="dcterms:W3CDTF">2019-05-21T10:25:00Z</dcterms:created>
  <dcterms:modified xsi:type="dcterms:W3CDTF">2021-01-15T06:54:00Z</dcterms:modified>
</cp:coreProperties>
</file>