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633ECF" w:rsidRPr="005D6F9B" w:rsidTr="00D05CE8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633ECF" w:rsidRPr="005D6F9B" w:rsidRDefault="00633ECF" w:rsidP="00D05CE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633ECF" w:rsidRPr="005D6F9B" w:rsidRDefault="00633ECF" w:rsidP="00D05CE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633ECF" w:rsidRPr="005D6F9B" w:rsidRDefault="00992A87" w:rsidP="00D05CE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633ECF" w:rsidRPr="005D6F9B" w:rsidRDefault="00633ECF" w:rsidP="00D05CE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3ECF" w:rsidRPr="005D6F9B" w:rsidRDefault="00633ECF" w:rsidP="00D05CE8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633ECF" w:rsidRPr="005D6F9B" w:rsidRDefault="00633ECF" w:rsidP="00D05C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633ECF" w:rsidRPr="005D6F9B" w:rsidRDefault="00992A87" w:rsidP="00D05CE8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633ECF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633ECF" w:rsidRPr="005D6F9B" w:rsidRDefault="00633ECF" w:rsidP="00D05CE8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633ECF" w:rsidRDefault="00633ECF" w:rsidP="00633ECF">
      <w:pPr>
        <w:rPr>
          <w:rFonts w:ascii="ER Bukinist Bashkir" w:hAnsi="ER Bukinist Bashkir" w:cs="ER Bukinist Bashkir"/>
          <w:sz w:val="16"/>
          <w:szCs w:val="16"/>
        </w:rPr>
      </w:pPr>
    </w:p>
    <w:p w:rsidR="00633ECF" w:rsidRPr="00633ECF" w:rsidRDefault="00633ECF" w:rsidP="00633ECF">
      <w:pPr>
        <w:rPr>
          <w:rFonts w:ascii="ER Bukinist Bashkir" w:hAnsi="ER Bukinist Bashkir" w:cs="ER Bukinist Bashkir"/>
          <w:b/>
          <w:sz w:val="28"/>
          <w:szCs w:val="28"/>
        </w:rPr>
      </w:pPr>
      <w:r w:rsidRPr="00633ECF">
        <w:rPr>
          <w:rFonts w:ascii="ER Bukinist Bashkir" w:hAnsi="ER Bukinist Bashkir" w:cs="ER Bukinist Bashkir"/>
          <w:b/>
          <w:sz w:val="16"/>
          <w:szCs w:val="16"/>
        </w:rPr>
        <w:t xml:space="preserve">    </w:t>
      </w:r>
      <w:r w:rsidRPr="00633ECF">
        <w:rPr>
          <w:rFonts w:ascii="ER Bukinist Bashkir" w:hAnsi="ER Bukinist Bashkir" w:cs="ER Bukinist Bashkir"/>
          <w:b/>
          <w:sz w:val="28"/>
          <w:szCs w:val="28"/>
        </w:rPr>
        <w:t xml:space="preserve">Б О Й О </w:t>
      </w:r>
      <w:proofErr w:type="gramStart"/>
      <w:r w:rsidRPr="00633ECF">
        <w:rPr>
          <w:rFonts w:ascii="ER Bukinist Bashkir" w:hAnsi="ER Bukinist Bashkir" w:cs="ER Bukinist Bashkir"/>
          <w:b/>
          <w:sz w:val="28"/>
          <w:szCs w:val="28"/>
        </w:rPr>
        <w:t>Р</w:t>
      </w:r>
      <w:proofErr w:type="gramEnd"/>
      <w:r w:rsidRPr="00633ECF">
        <w:rPr>
          <w:rFonts w:ascii="ER Bukinist Bashkir" w:hAnsi="ER Bukinist Bashkir" w:cs="ER Bukinist Bashkir"/>
          <w:b/>
          <w:sz w:val="28"/>
          <w:szCs w:val="28"/>
        </w:rPr>
        <w:t xml:space="preserve"> О Ҡ</w:t>
      </w:r>
      <w:r w:rsidRPr="00633ECF">
        <w:rPr>
          <w:rFonts w:ascii="ER Bukinist Bashkir" w:hAnsi="ER Bukinist Bashkir" w:cs="ER Bukinist Bashkir"/>
          <w:b/>
          <w:sz w:val="28"/>
          <w:szCs w:val="28"/>
        </w:rPr>
        <w:tab/>
      </w:r>
      <w:r w:rsidRPr="00633ECF">
        <w:rPr>
          <w:rFonts w:ascii="ER Bukinist Bashkir" w:hAnsi="ER Bukinist Bashkir" w:cs="ER Bukinist Bashkir"/>
          <w:b/>
          <w:sz w:val="28"/>
          <w:szCs w:val="28"/>
        </w:rPr>
        <w:tab/>
        <w:t xml:space="preserve">                             </w:t>
      </w:r>
      <w:r w:rsidRPr="00633ECF">
        <w:rPr>
          <w:rFonts w:ascii="ER Bukinist Bashkir" w:hAnsi="ER Bukinist Bashkir" w:cs="ER Bukinist Bashkir"/>
          <w:b/>
          <w:sz w:val="28"/>
          <w:szCs w:val="28"/>
        </w:rPr>
        <w:tab/>
        <w:t xml:space="preserve">                      РАСПОРЯЖЕНИЕ</w:t>
      </w:r>
    </w:p>
    <w:p w:rsidR="00633ECF" w:rsidRDefault="00633ECF" w:rsidP="00633ECF"/>
    <w:p w:rsidR="00633ECF" w:rsidRDefault="00633ECF" w:rsidP="00633ECF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134FD6">
        <w:rPr>
          <w:sz w:val="28"/>
          <w:szCs w:val="28"/>
        </w:rPr>
        <w:t>24</w:t>
      </w:r>
      <w:r w:rsidRPr="00260A4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34FD6">
        <w:rPr>
          <w:sz w:val="28"/>
          <w:szCs w:val="28"/>
        </w:rPr>
        <w:t>ноя</w:t>
      </w:r>
      <w:r>
        <w:rPr>
          <w:sz w:val="28"/>
          <w:szCs w:val="28"/>
        </w:rPr>
        <w:t>бря</w:t>
      </w:r>
      <w:r w:rsidRPr="00260A4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34FD6">
        <w:rPr>
          <w:sz w:val="28"/>
          <w:szCs w:val="28"/>
        </w:rPr>
        <w:t>2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>
        <w:rPr>
          <w:sz w:val="28"/>
          <w:szCs w:val="28"/>
          <w:lang w:val="ba-RU"/>
        </w:rPr>
        <w:t xml:space="preserve">      </w:t>
      </w:r>
      <w:r w:rsidRPr="00260A4C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>1-</w:t>
      </w:r>
      <w:r w:rsidR="00007BBD">
        <w:rPr>
          <w:sz w:val="28"/>
          <w:szCs w:val="28"/>
        </w:rPr>
        <w:t>26</w:t>
      </w:r>
      <w:r>
        <w:rPr>
          <w:sz w:val="28"/>
          <w:szCs w:val="28"/>
        </w:rPr>
        <w:t xml:space="preserve">                   «</w:t>
      </w:r>
      <w:r w:rsidR="00134FD6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134FD6">
        <w:rPr>
          <w:sz w:val="28"/>
          <w:szCs w:val="28"/>
          <w:lang w:val="ba-RU"/>
        </w:rPr>
        <w:t>ноя</w:t>
      </w:r>
      <w:r>
        <w:rPr>
          <w:sz w:val="28"/>
          <w:szCs w:val="28"/>
          <w:lang w:val="ba-RU"/>
        </w:rPr>
        <w:t xml:space="preserve">бря </w:t>
      </w:r>
      <w:r w:rsidRPr="00260A4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34FD6">
        <w:rPr>
          <w:sz w:val="28"/>
          <w:szCs w:val="28"/>
        </w:rPr>
        <w:t>2</w:t>
      </w:r>
      <w:r w:rsidRPr="00260A4C">
        <w:rPr>
          <w:sz w:val="28"/>
          <w:szCs w:val="28"/>
        </w:rPr>
        <w:t>г.</w:t>
      </w:r>
    </w:p>
    <w:p w:rsidR="00633ECF" w:rsidRDefault="00633ECF" w:rsidP="00633ECF">
      <w:pPr>
        <w:rPr>
          <w:b/>
          <w:sz w:val="28"/>
          <w:szCs w:val="28"/>
        </w:rPr>
      </w:pPr>
    </w:p>
    <w:p w:rsidR="0035648B" w:rsidRPr="00633ECF" w:rsidRDefault="0035648B" w:rsidP="00633ECF">
      <w:pPr>
        <w:rPr>
          <w:b/>
          <w:sz w:val="28"/>
          <w:szCs w:val="28"/>
        </w:rPr>
      </w:pPr>
    </w:p>
    <w:p w:rsidR="00633ECF" w:rsidRDefault="00633ECF" w:rsidP="0035648B">
      <w:pPr>
        <w:jc w:val="center"/>
        <w:rPr>
          <w:b/>
          <w:sz w:val="28"/>
          <w:szCs w:val="28"/>
        </w:rPr>
      </w:pPr>
      <w:r w:rsidRPr="00633ECF">
        <w:rPr>
          <w:b/>
          <w:sz w:val="28"/>
          <w:szCs w:val="28"/>
        </w:rPr>
        <w:t>О списании материальных запасов</w:t>
      </w:r>
    </w:p>
    <w:p w:rsidR="00633ECF" w:rsidRDefault="00633ECF" w:rsidP="00633E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3ECF" w:rsidRPr="00633ECF" w:rsidRDefault="00633ECF" w:rsidP="00633EC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33ECF">
        <w:rPr>
          <w:sz w:val="28"/>
          <w:szCs w:val="28"/>
        </w:rPr>
        <w:t xml:space="preserve">  С</w:t>
      </w:r>
      <w:r w:rsidR="0035648B">
        <w:rPr>
          <w:sz w:val="28"/>
          <w:szCs w:val="28"/>
        </w:rPr>
        <w:t xml:space="preserve">  </w:t>
      </w:r>
      <w:r w:rsidRPr="00633ECF">
        <w:rPr>
          <w:sz w:val="28"/>
          <w:szCs w:val="28"/>
        </w:rPr>
        <w:t xml:space="preserve"> целью обеспечения своевременного списания </w:t>
      </w:r>
      <w:r w:rsidR="0035648B">
        <w:rPr>
          <w:sz w:val="28"/>
          <w:szCs w:val="28"/>
        </w:rPr>
        <w:t>товарно-материальных ценностей</w:t>
      </w:r>
      <w:r w:rsidRPr="00633ECF">
        <w:rPr>
          <w:sz w:val="28"/>
          <w:szCs w:val="28"/>
        </w:rPr>
        <w:t xml:space="preserve"> пришедших в негодность и стоящих на балансе администрации сельского поселения Дмитриево-Полянский сельсовет </w:t>
      </w:r>
      <w:proofErr w:type="spellStart"/>
      <w:r w:rsidRPr="00633ECF">
        <w:rPr>
          <w:sz w:val="28"/>
          <w:szCs w:val="28"/>
        </w:rPr>
        <w:t>Шаранского</w:t>
      </w:r>
      <w:proofErr w:type="spellEnd"/>
      <w:r w:rsidRPr="00633ECF">
        <w:rPr>
          <w:sz w:val="28"/>
          <w:szCs w:val="28"/>
        </w:rPr>
        <w:t xml:space="preserve"> района, на основании заключения комиссии:</w:t>
      </w:r>
    </w:p>
    <w:p w:rsidR="00007BBD" w:rsidRDefault="00633ECF" w:rsidP="00007BBD">
      <w:pPr>
        <w:spacing w:line="276" w:lineRule="auto"/>
        <w:rPr>
          <w:sz w:val="28"/>
          <w:szCs w:val="28"/>
        </w:rPr>
      </w:pPr>
      <w:r w:rsidRPr="00633ECF">
        <w:rPr>
          <w:sz w:val="28"/>
          <w:szCs w:val="28"/>
        </w:rPr>
        <w:t xml:space="preserve">1. </w:t>
      </w:r>
      <w:r w:rsidR="00007BBD">
        <w:rPr>
          <w:sz w:val="28"/>
          <w:szCs w:val="28"/>
        </w:rPr>
        <w:t xml:space="preserve">Произвести списание следующего имущества: </w:t>
      </w:r>
    </w:p>
    <w:p w:rsidR="00007BBD" w:rsidRDefault="00007BBD" w:rsidP="00007B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- телефонные аппараты – 3 шт</w:t>
      </w:r>
      <w:r w:rsidR="00134FD6">
        <w:rPr>
          <w:sz w:val="28"/>
          <w:szCs w:val="28"/>
        </w:rPr>
        <w:t>.</w:t>
      </w:r>
      <w:r>
        <w:rPr>
          <w:sz w:val="28"/>
          <w:szCs w:val="28"/>
        </w:rPr>
        <w:t>; И</w:t>
      </w:r>
      <w:r w:rsidR="00134FD6">
        <w:rPr>
          <w:sz w:val="28"/>
          <w:szCs w:val="28"/>
        </w:rPr>
        <w:t>нв</w:t>
      </w:r>
      <w:proofErr w:type="gramStart"/>
      <w:r w:rsidR="00134FD6">
        <w:rPr>
          <w:sz w:val="28"/>
          <w:szCs w:val="28"/>
        </w:rPr>
        <w:t>.н</w:t>
      </w:r>
      <w:proofErr w:type="gramEnd"/>
      <w:r w:rsidR="00134FD6">
        <w:rPr>
          <w:sz w:val="28"/>
          <w:szCs w:val="28"/>
        </w:rPr>
        <w:t>омер 1213600031</w:t>
      </w:r>
    </w:p>
    <w:p w:rsidR="00007BBD" w:rsidRDefault="00007BBD" w:rsidP="00007B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- модем, инвентарный номер 1213600004</w:t>
      </w:r>
    </w:p>
    <w:p w:rsidR="00134FD6" w:rsidRDefault="00134FD6" w:rsidP="00007B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- ББП пожарный 2011 г., Инв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омер 1108520003</w:t>
      </w:r>
    </w:p>
    <w:p w:rsidR="00134FD6" w:rsidRDefault="00134FD6" w:rsidP="00007BBD">
      <w:pPr>
        <w:spacing w:line="276" w:lineRule="auto"/>
        <w:rPr>
          <w:sz w:val="28"/>
          <w:szCs w:val="28"/>
        </w:rPr>
      </w:pPr>
    </w:p>
    <w:p w:rsidR="00633ECF" w:rsidRDefault="00633ECF" w:rsidP="00633E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Централизованной бухгалтерии в срок до </w:t>
      </w:r>
      <w:r w:rsidR="00134FD6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202</w:t>
      </w:r>
      <w:r w:rsidR="00134FD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произвести списание материальных запасов, руководствуясь настоящим распоряжением.</w:t>
      </w:r>
    </w:p>
    <w:p w:rsidR="00134FD6" w:rsidRDefault="00134FD6" w:rsidP="00633E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3ECF" w:rsidRDefault="00633ECF" w:rsidP="00633E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5648B" w:rsidRDefault="0035648B" w:rsidP="00633E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48B" w:rsidRDefault="0035648B" w:rsidP="00134F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648B" w:rsidRDefault="0035648B" w:rsidP="00633E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648B" w:rsidRPr="00633ECF" w:rsidRDefault="0035648B" w:rsidP="00633ECF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Глава сельского поселения:       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622508" w:rsidRDefault="00622508"/>
    <w:p w:rsidR="0035648B" w:rsidRDefault="0035648B"/>
    <w:p w:rsidR="0035648B" w:rsidRDefault="0035648B"/>
    <w:p w:rsidR="0035648B" w:rsidRPr="00633ECF" w:rsidRDefault="0035648B">
      <w:r>
        <w:t xml:space="preserve">С распоряжение </w:t>
      </w:r>
      <w:proofErr w:type="gramStart"/>
      <w:r>
        <w:t>ознакомлены</w:t>
      </w:r>
      <w:proofErr w:type="gramEnd"/>
      <w:r>
        <w:t>:</w:t>
      </w:r>
    </w:p>
    <w:sectPr w:rsidR="0035648B" w:rsidRPr="00633ECF" w:rsidSect="0062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ECF"/>
    <w:rsid w:val="00007BBD"/>
    <w:rsid w:val="00134FD6"/>
    <w:rsid w:val="0035648B"/>
    <w:rsid w:val="00622508"/>
    <w:rsid w:val="00633ECF"/>
    <w:rsid w:val="0099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2021-01-03T07:53:00Z</dcterms:created>
  <dcterms:modified xsi:type="dcterms:W3CDTF">2022-11-24T05:07:00Z</dcterms:modified>
</cp:coreProperties>
</file>