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E97F6E" w:rsidRPr="00E97F6E" w:rsidTr="00664EA6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7F6E" w:rsidRPr="00D9371F" w:rsidRDefault="00E97F6E" w:rsidP="00664EA6">
            <w:pPr>
              <w:tabs>
                <w:tab w:val="left" w:pos="6467"/>
              </w:tabs>
              <w:rPr>
                <w:sz w:val="16"/>
                <w:szCs w:val="16"/>
              </w:rPr>
            </w:pP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E97F6E" w:rsidRPr="007C13D7" w:rsidRDefault="00E97F6E" w:rsidP="00664EA6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7C13D7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7C13D7">
              <w:rPr>
                <w:bCs/>
                <w:sz w:val="14"/>
                <w:szCs w:val="14"/>
              </w:rPr>
              <w:t>ТЕЛ</w:t>
            </w:r>
            <w:r w:rsidRPr="007C13D7">
              <w:rPr>
                <w:bCs/>
                <w:sz w:val="14"/>
                <w:szCs w:val="14"/>
                <w:lang w:val="en-US"/>
              </w:rPr>
              <w:t>.(34769) 2-68-00</w:t>
            </w:r>
            <w:r w:rsidRPr="007C13D7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7C13D7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7F6E" w:rsidRDefault="00E97F6E" w:rsidP="00664EA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7F6E" w:rsidRDefault="00E97F6E" w:rsidP="00664EA6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E97F6E" w:rsidRDefault="00E97F6E" w:rsidP="00664EA6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E97F6E" w:rsidRDefault="00E97F6E" w:rsidP="00E97F6E">
      <w:pPr>
        <w:pStyle w:val="9"/>
        <w:rPr>
          <w:rFonts w:ascii="ER Bukinist Bashkir" w:hAnsi="ER Bukinist Bashkir"/>
          <w:sz w:val="28"/>
        </w:rPr>
      </w:pPr>
      <w:r w:rsidRPr="00E97F6E">
        <w:rPr>
          <w:rFonts w:ascii="a_Helver Bashkir" w:hAnsi="a_Helver Bashkir"/>
          <w:b/>
          <w:sz w:val="28"/>
          <w:szCs w:val="28"/>
          <w:lang w:val="en-US"/>
        </w:rPr>
        <w:t xml:space="preserve">       </w:t>
      </w:r>
      <w:r w:rsidRPr="00C13B29">
        <w:rPr>
          <w:rFonts w:ascii="ER Bukinist Bashkir" w:hAnsi="ER Bukinist Bashkir"/>
          <w:sz w:val="28"/>
        </w:rPr>
        <w:t xml:space="preserve">ҠАРАР                                                </w:t>
      </w:r>
      <w:r>
        <w:rPr>
          <w:rFonts w:ascii="ER Bukinist Bashkir" w:hAnsi="ER Bukinist Bashkir"/>
          <w:sz w:val="28"/>
        </w:rPr>
        <w:t xml:space="preserve">                    </w:t>
      </w:r>
      <w:r w:rsidRPr="00C13B29">
        <w:rPr>
          <w:rFonts w:ascii="ER Bukinist Bashkir" w:hAnsi="ER Bukinist Bashkir"/>
          <w:sz w:val="28"/>
        </w:rPr>
        <w:t>РЕШЕНИЕ</w:t>
      </w:r>
    </w:p>
    <w:p w:rsidR="00E97F6E" w:rsidRDefault="00E97F6E" w:rsidP="00E97F6E"/>
    <w:p w:rsidR="00E97F6E" w:rsidRDefault="00E97F6E" w:rsidP="00E97F6E">
      <w:pPr>
        <w:spacing w:before="60" w:after="60"/>
        <w:jc w:val="center"/>
        <w:rPr>
          <w:b/>
          <w:sz w:val="28"/>
          <w:szCs w:val="28"/>
        </w:rPr>
      </w:pPr>
      <w:r w:rsidRPr="007C71B9">
        <w:rPr>
          <w:b/>
          <w:sz w:val="28"/>
          <w:szCs w:val="28"/>
        </w:rPr>
        <w:t xml:space="preserve">Об отмене решения Совета сельского поселения Дмитриево-Полянский сельсовет муниципального района </w:t>
      </w:r>
      <w:proofErr w:type="spellStart"/>
      <w:r w:rsidRPr="007C71B9">
        <w:rPr>
          <w:b/>
          <w:sz w:val="28"/>
          <w:szCs w:val="28"/>
        </w:rPr>
        <w:t>Шаранский</w:t>
      </w:r>
      <w:proofErr w:type="spellEnd"/>
      <w:r w:rsidRPr="007C71B9">
        <w:rPr>
          <w:b/>
          <w:sz w:val="28"/>
          <w:szCs w:val="28"/>
        </w:rPr>
        <w:t xml:space="preserve"> район Республики Башкортостан</w:t>
      </w:r>
    </w:p>
    <w:p w:rsidR="00B0771E" w:rsidRPr="007C71B9" w:rsidRDefault="00B0771E" w:rsidP="00E97F6E">
      <w:pPr>
        <w:spacing w:before="60" w:after="60"/>
        <w:jc w:val="center"/>
        <w:rPr>
          <w:b/>
          <w:sz w:val="28"/>
          <w:szCs w:val="28"/>
        </w:rPr>
      </w:pPr>
    </w:p>
    <w:p w:rsidR="00E97F6E" w:rsidRDefault="00E97F6E" w:rsidP="00E97F6E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>
        <w:rPr>
          <w:color w:val="000000"/>
          <w:sz w:val="28"/>
          <w:szCs w:val="28"/>
        </w:rPr>
        <w:t xml:space="preserve">Руководствуясь п.5 решения № 26/306 от 20.12.2022 года </w:t>
      </w:r>
      <w:r w:rsidRPr="007C13D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Совета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r w:rsidRPr="007C71B9">
        <w:rPr>
          <w:b/>
          <w:color w:val="000000"/>
          <w:sz w:val="28"/>
          <w:szCs w:val="28"/>
        </w:rPr>
        <w:t>РЕШИЛ:</w:t>
      </w:r>
    </w:p>
    <w:p w:rsidR="00E97F6E" w:rsidRPr="00987083" w:rsidRDefault="00E97F6E" w:rsidP="00E97F6E">
      <w:pPr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О</w:t>
      </w:r>
      <w:r w:rsidRPr="007C13D7">
        <w:rPr>
          <w:color w:val="000000"/>
          <w:sz w:val="28"/>
          <w:szCs w:val="28"/>
        </w:rPr>
        <w:t>тменит</w:t>
      </w:r>
      <w:r>
        <w:rPr>
          <w:color w:val="000000"/>
          <w:sz w:val="28"/>
          <w:szCs w:val="28"/>
        </w:rPr>
        <w:t>ь</w:t>
      </w:r>
      <w:r w:rsidRPr="007C13D7">
        <w:rPr>
          <w:color w:val="000000"/>
          <w:sz w:val="28"/>
          <w:szCs w:val="28"/>
        </w:rPr>
        <w:t xml:space="preserve"> решения Совета </w:t>
      </w:r>
      <w:r>
        <w:rPr>
          <w:color w:val="000000"/>
          <w:sz w:val="28"/>
          <w:szCs w:val="28"/>
        </w:rPr>
        <w:t>сельского поселения</w:t>
      </w:r>
      <w:r w:rsidRPr="007C13D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Дмитриево-Полянский сельсовет</w:t>
      </w:r>
      <w:r w:rsidRPr="00F736CE">
        <w:rPr>
          <w:sz w:val="28"/>
          <w:szCs w:val="28"/>
        </w:rPr>
        <w:t xml:space="preserve"> </w:t>
      </w:r>
      <w:r>
        <w:rPr>
          <w:sz w:val="28"/>
          <w:szCs w:val="28"/>
        </w:rPr>
        <w:t>№36/298 от 28 марта 2019 г.</w:t>
      </w:r>
      <w:r w:rsidRPr="00E97F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97F6E">
        <w:rPr>
          <w:sz w:val="28"/>
          <w:szCs w:val="28"/>
        </w:rPr>
        <w:t>О порядке управления и распоряжения муниципальным</w:t>
      </w:r>
      <w:r>
        <w:rPr>
          <w:sz w:val="28"/>
          <w:szCs w:val="28"/>
        </w:rPr>
        <w:t xml:space="preserve"> </w:t>
      </w:r>
      <w:r w:rsidRPr="00E97F6E">
        <w:rPr>
          <w:sz w:val="28"/>
          <w:szCs w:val="28"/>
        </w:rPr>
        <w:t xml:space="preserve">имуществом, об определении годовой арендной платы за пользованием муниципальным имуществом на территории сельского поселения Дмитриево-Полянский сельсовет муниципального района </w:t>
      </w:r>
      <w:proofErr w:type="spellStart"/>
      <w:r w:rsidRPr="00E97F6E">
        <w:rPr>
          <w:sz w:val="28"/>
          <w:szCs w:val="28"/>
        </w:rPr>
        <w:t>Шаранский</w:t>
      </w:r>
      <w:proofErr w:type="spellEnd"/>
      <w:r w:rsidRPr="00E97F6E">
        <w:rPr>
          <w:sz w:val="28"/>
          <w:szCs w:val="28"/>
        </w:rPr>
        <w:t xml:space="preserve"> район Республики Башкортостан</w:t>
      </w:r>
      <w:r w:rsidR="00B0771E">
        <w:rPr>
          <w:sz w:val="28"/>
          <w:szCs w:val="28"/>
        </w:rPr>
        <w:t>» с внесенными изменениями</w:t>
      </w:r>
      <w:r>
        <w:rPr>
          <w:sz w:val="28"/>
          <w:szCs w:val="28"/>
        </w:rPr>
        <w:t>.</w:t>
      </w:r>
      <w:r w:rsidRPr="00E97F6E">
        <w:rPr>
          <w:sz w:val="28"/>
          <w:szCs w:val="28"/>
        </w:rPr>
        <w:t xml:space="preserve"> </w:t>
      </w:r>
    </w:p>
    <w:p w:rsidR="00B0771E" w:rsidRDefault="00B0771E" w:rsidP="00E97F6E">
      <w:pPr>
        <w:jc w:val="both"/>
        <w:rPr>
          <w:sz w:val="28"/>
          <w:szCs w:val="28"/>
        </w:rPr>
      </w:pPr>
    </w:p>
    <w:p w:rsidR="00B0771E" w:rsidRDefault="00B0771E" w:rsidP="00E97F6E">
      <w:pPr>
        <w:jc w:val="both"/>
        <w:rPr>
          <w:sz w:val="28"/>
          <w:szCs w:val="28"/>
        </w:rPr>
      </w:pPr>
    </w:p>
    <w:p w:rsidR="00E97F6E" w:rsidRDefault="00E97F6E" w:rsidP="00E9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7F6E" w:rsidRDefault="00E97F6E" w:rsidP="00E97F6E">
      <w:pPr>
        <w:jc w:val="both"/>
        <w:rPr>
          <w:sz w:val="28"/>
          <w:szCs w:val="28"/>
        </w:rPr>
      </w:pPr>
    </w:p>
    <w:p w:rsidR="00E97F6E" w:rsidRDefault="00E97F6E" w:rsidP="00E97F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91ADC">
        <w:rPr>
          <w:sz w:val="28"/>
          <w:szCs w:val="28"/>
        </w:rPr>
        <w:t xml:space="preserve">Глава сельского поселения:                             </w:t>
      </w:r>
      <w:r>
        <w:rPr>
          <w:sz w:val="28"/>
          <w:szCs w:val="28"/>
        </w:rPr>
        <w:t xml:space="preserve">                  </w:t>
      </w:r>
      <w:r w:rsidRPr="00991ADC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E97F6E" w:rsidRPr="007C13D7" w:rsidRDefault="00E97F6E" w:rsidP="00E97F6E">
      <w:pPr>
        <w:ind w:left="284" w:hanging="568"/>
        <w:jc w:val="both"/>
        <w:rPr>
          <w:sz w:val="28"/>
          <w:szCs w:val="28"/>
        </w:rPr>
      </w:pPr>
    </w:p>
    <w:p w:rsidR="00E97F6E" w:rsidRDefault="00E97F6E" w:rsidP="00E97F6E">
      <w:pPr>
        <w:pStyle w:val="3"/>
        <w:ind w:firstLine="0"/>
      </w:pPr>
    </w:p>
    <w:p w:rsidR="00E97F6E" w:rsidRDefault="00E97F6E" w:rsidP="00E97F6E">
      <w:pPr>
        <w:pStyle w:val="3"/>
        <w:ind w:firstLine="0"/>
      </w:pPr>
    </w:p>
    <w:p w:rsidR="00E97F6E" w:rsidRDefault="00E97F6E" w:rsidP="00E97F6E">
      <w:pPr>
        <w:pStyle w:val="3"/>
        <w:ind w:firstLine="0"/>
      </w:pPr>
    </w:p>
    <w:p w:rsidR="00E97F6E" w:rsidRDefault="00E97F6E" w:rsidP="00E97F6E">
      <w:pPr>
        <w:pStyle w:val="3"/>
        <w:ind w:firstLine="0"/>
      </w:pPr>
      <w:r>
        <w:t>д</w:t>
      </w:r>
      <w:proofErr w:type="gramStart"/>
      <w:r>
        <w:t>.Д</w:t>
      </w:r>
      <w:proofErr w:type="gramEnd"/>
      <w:r>
        <w:t>митриева Поляна</w:t>
      </w:r>
    </w:p>
    <w:p w:rsidR="00E97F6E" w:rsidRDefault="00E97F6E" w:rsidP="00E97F6E">
      <w:pPr>
        <w:pStyle w:val="3"/>
        <w:ind w:firstLine="0"/>
      </w:pPr>
      <w:r>
        <w:t>21.12.2022 г.</w:t>
      </w:r>
    </w:p>
    <w:p w:rsidR="00E97F6E" w:rsidRDefault="00E97F6E" w:rsidP="00E97F6E">
      <w:pPr>
        <w:pStyle w:val="3"/>
        <w:ind w:firstLine="0"/>
      </w:pPr>
      <w:r>
        <w:t>№ 40/305</w:t>
      </w:r>
    </w:p>
    <w:p w:rsidR="00C73D1A" w:rsidRDefault="00C73D1A"/>
    <w:sectPr w:rsidR="00C73D1A" w:rsidSect="00C73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97F6E"/>
    <w:rsid w:val="00B0771E"/>
    <w:rsid w:val="00C73D1A"/>
    <w:rsid w:val="00E9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6E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E97F6E"/>
    <w:pPr>
      <w:spacing w:before="240" w:after="60" w:line="276" w:lineRule="auto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E97F6E"/>
    <w:rPr>
      <w:rFonts w:ascii="Cambria" w:eastAsia="Times New Roman" w:hAnsi="Cambria" w:cs="Times New Roman"/>
      <w:lang w:eastAsia="ru-RU"/>
    </w:rPr>
  </w:style>
  <w:style w:type="paragraph" w:styleId="3">
    <w:name w:val="Body Text Indent 3"/>
    <w:basedOn w:val="a"/>
    <w:link w:val="30"/>
    <w:rsid w:val="00E97F6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E97F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2022-12-26T05:33:00Z</dcterms:created>
  <dcterms:modified xsi:type="dcterms:W3CDTF">2022-12-26T06:02:00Z</dcterms:modified>
</cp:coreProperties>
</file>