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4B7A78" w:rsidTr="005A787B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Шаран районы</w:t>
            </w:r>
          </w:p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>
              <w:rPr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Советы</w:t>
            </w:r>
          </w:p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билє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 xml:space="preserve">әће </w:t>
            </w:r>
            <w:r>
              <w:rPr>
                <w:b/>
                <w:sz w:val="20"/>
                <w:szCs w:val="20"/>
                <w:lang w:val="ba-RU"/>
              </w:rPr>
              <w:t>Хакими</w:t>
            </w:r>
            <w:r>
              <w:rPr>
                <w:b/>
                <w:sz w:val="20"/>
                <w:szCs w:val="20"/>
              </w:rPr>
              <w:t>ә</w:t>
            </w:r>
            <w:r>
              <w:rPr>
                <w:b/>
                <w:sz w:val="20"/>
                <w:szCs w:val="20"/>
                <w:lang w:val="ba-RU"/>
              </w:rPr>
              <w:t>те</w:t>
            </w:r>
          </w:p>
          <w:p w:rsidR="004B7A78" w:rsidRDefault="004B7A78" w:rsidP="005A787B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4B7A78" w:rsidRDefault="004B7A78" w:rsidP="005A787B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4B7A78" w:rsidRDefault="00EF215A" w:rsidP="005A787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16"/>
                <w:szCs w:val="16"/>
                <w:lang w:val="ba-RU"/>
              </w:rPr>
            </w:pPr>
            <w:hyperlink r:id="rId5" w:history="1">
              <w:r w:rsidR="004B7A78">
                <w:rPr>
                  <w:rStyle w:val="a3"/>
                  <w:bCs/>
                  <w:sz w:val="20"/>
                  <w:szCs w:val="20"/>
                  <w:lang w:val="en-US"/>
                </w:rPr>
                <w:t>e</w:t>
              </w:r>
              <w:r w:rsidR="004B7A78">
                <w:rPr>
                  <w:rStyle w:val="a3"/>
                  <w:bCs/>
                  <w:sz w:val="20"/>
                  <w:szCs w:val="20"/>
                </w:rPr>
                <w:t>-</w:t>
              </w:r>
              <w:r w:rsidR="004B7A78">
                <w:rPr>
                  <w:rStyle w:val="a3"/>
                  <w:bCs/>
                  <w:sz w:val="20"/>
                  <w:szCs w:val="20"/>
                  <w:lang w:val="en-US"/>
                </w:rPr>
                <w:t>mail</w:t>
              </w:r>
              <w:r w:rsidR="004B7A78">
                <w:rPr>
                  <w:rStyle w:val="a3"/>
                  <w:bCs/>
                  <w:sz w:val="20"/>
                  <w:szCs w:val="20"/>
                </w:rPr>
                <w:t>:</w:t>
              </w:r>
              <w:r w:rsidR="004B7A78">
                <w:rPr>
                  <w:rStyle w:val="a3"/>
                  <w:bCs/>
                  <w:sz w:val="20"/>
                  <w:szCs w:val="20"/>
                  <w:lang w:val="en-US"/>
                </w:rPr>
                <w:t>dmpolss</w:t>
              </w:r>
              <w:r w:rsidR="004B7A78">
                <w:rPr>
                  <w:rStyle w:val="a3"/>
                  <w:bCs/>
                  <w:sz w:val="20"/>
                  <w:szCs w:val="20"/>
                </w:rPr>
                <w:t>@</w:t>
              </w:r>
              <w:r w:rsidR="004B7A78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4B7A78">
                <w:rPr>
                  <w:rStyle w:val="a3"/>
                  <w:bCs/>
                  <w:sz w:val="20"/>
                  <w:szCs w:val="20"/>
                </w:rPr>
                <w:t>.</w:t>
              </w:r>
              <w:r w:rsidR="004B7A78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4B7A78" w:rsidRDefault="004B7A78" w:rsidP="005A787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B7A78" w:rsidRDefault="004B7A78" w:rsidP="005A787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</w:p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>
              <w:rPr>
                <w:b/>
                <w:sz w:val="20"/>
                <w:szCs w:val="20"/>
              </w:rPr>
              <w:t>Башкорт</w:t>
            </w:r>
            <w:proofErr w:type="spellEnd"/>
            <w:r>
              <w:rPr>
                <w:b/>
                <w:sz w:val="20"/>
                <w:szCs w:val="20"/>
                <w:lang w:val="ba-RU"/>
              </w:rPr>
              <w:t>ос</w:t>
            </w:r>
            <w:r>
              <w:rPr>
                <w:b/>
                <w:sz w:val="20"/>
                <w:szCs w:val="20"/>
              </w:rPr>
              <w:t>тан</w:t>
            </w:r>
          </w:p>
          <w:p w:rsidR="004B7A78" w:rsidRDefault="004B7A78" w:rsidP="005A7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>у</w:t>
            </w:r>
            <w:r>
              <w:rPr>
                <w:bCs/>
                <w:sz w:val="18"/>
                <w:szCs w:val="18"/>
              </w:rPr>
              <w:t>л.Полевая,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4B7A78" w:rsidRDefault="00EF215A" w:rsidP="005A787B">
            <w:pPr>
              <w:spacing w:line="276" w:lineRule="auto"/>
              <w:jc w:val="center"/>
              <w:rPr>
                <w:bCs/>
                <w:sz w:val="16"/>
                <w:szCs w:val="16"/>
                <w:lang w:val="ba-RU"/>
              </w:rPr>
            </w:pPr>
            <w:hyperlink r:id="rId7" w:history="1">
              <w:r w:rsidR="004B7A78">
                <w:rPr>
                  <w:rStyle w:val="a3"/>
                  <w:bCs/>
                  <w:sz w:val="20"/>
                  <w:szCs w:val="20"/>
                  <w:lang w:val="en-US"/>
                </w:rPr>
                <w:t>e</w:t>
              </w:r>
              <w:r w:rsidR="004B7A78">
                <w:rPr>
                  <w:rStyle w:val="a3"/>
                  <w:bCs/>
                  <w:sz w:val="20"/>
                  <w:szCs w:val="20"/>
                </w:rPr>
                <w:t>-</w:t>
              </w:r>
              <w:r w:rsidR="004B7A78">
                <w:rPr>
                  <w:rStyle w:val="a3"/>
                  <w:bCs/>
                  <w:sz w:val="20"/>
                  <w:szCs w:val="20"/>
                  <w:lang w:val="en-US"/>
                </w:rPr>
                <w:t>mail</w:t>
              </w:r>
              <w:r w:rsidR="004B7A78">
                <w:rPr>
                  <w:rStyle w:val="a3"/>
                  <w:bCs/>
                  <w:sz w:val="20"/>
                  <w:szCs w:val="20"/>
                </w:rPr>
                <w:t>:</w:t>
              </w:r>
              <w:r w:rsidR="004B7A78">
                <w:rPr>
                  <w:rStyle w:val="a3"/>
                  <w:bCs/>
                  <w:sz w:val="20"/>
                  <w:szCs w:val="20"/>
                  <w:lang w:val="en-US"/>
                </w:rPr>
                <w:t>dmpolss</w:t>
              </w:r>
              <w:r w:rsidR="004B7A78">
                <w:rPr>
                  <w:rStyle w:val="a3"/>
                  <w:bCs/>
                  <w:sz w:val="20"/>
                  <w:szCs w:val="20"/>
                </w:rPr>
                <w:t>@</w:t>
              </w:r>
              <w:r w:rsidR="004B7A78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4B7A78">
                <w:rPr>
                  <w:rStyle w:val="a3"/>
                  <w:bCs/>
                  <w:sz w:val="20"/>
                  <w:szCs w:val="20"/>
                </w:rPr>
                <w:t>.</w:t>
              </w:r>
              <w:r w:rsidR="004B7A78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4B7A78" w:rsidRDefault="004B7A78" w:rsidP="005A787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B7A78" w:rsidRDefault="004B7A78" w:rsidP="00652AA7">
      <w:pPr>
        <w:pStyle w:val="a4"/>
        <w:rPr>
          <w:b/>
          <w:szCs w:val="28"/>
          <w:lang w:val="be-BY"/>
        </w:rPr>
      </w:pPr>
    </w:p>
    <w:p w:rsidR="00652AA7" w:rsidRDefault="004B7A78" w:rsidP="00652AA7">
      <w:pPr>
        <w:pStyle w:val="a4"/>
        <w:rPr>
          <w:b/>
          <w:szCs w:val="28"/>
          <w:lang w:val="be-BY"/>
        </w:rPr>
      </w:pPr>
      <w:r>
        <w:rPr>
          <w:b/>
          <w:szCs w:val="28"/>
          <w:lang w:val="be-BY"/>
        </w:rPr>
        <w:t xml:space="preserve"> </w:t>
      </w:r>
      <w:r w:rsidR="00652AA7">
        <w:rPr>
          <w:b/>
          <w:szCs w:val="28"/>
          <w:lang w:val="be-BY"/>
        </w:rPr>
        <w:t>БОЙОРО</w:t>
      </w:r>
      <w:r w:rsidR="00652AA7">
        <w:rPr>
          <w:rFonts w:eastAsia="MS Mincho"/>
          <w:b/>
          <w:szCs w:val="28"/>
          <w:lang w:val="be-BY"/>
        </w:rPr>
        <w:t>К</w:t>
      </w:r>
      <w:r w:rsidR="00652AA7">
        <w:rPr>
          <w:b/>
          <w:szCs w:val="28"/>
          <w:lang w:val="be-BY"/>
        </w:rPr>
        <w:t xml:space="preserve">                                 </w:t>
      </w:r>
      <w:r w:rsidR="00652AA7">
        <w:rPr>
          <w:b/>
          <w:szCs w:val="28"/>
          <w:lang w:val="be-BY"/>
        </w:rPr>
        <w:tab/>
        <w:t xml:space="preserve">                                           </w:t>
      </w:r>
      <w:r w:rsidR="00652AA7">
        <w:rPr>
          <w:b/>
          <w:caps/>
          <w:szCs w:val="28"/>
          <w:lang w:val="be-BY"/>
        </w:rPr>
        <w:t>распоряжение</w:t>
      </w:r>
    </w:p>
    <w:p w:rsidR="00652AA7" w:rsidRPr="004B7A78" w:rsidRDefault="004B7A78" w:rsidP="00652AA7">
      <w:pPr>
        <w:rPr>
          <w:sz w:val="28"/>
          <w:szCs w:val="28"/>
        </w:rPr>
      </w:pPr>
      <w:r w:rsidRPr="004B7A78">
        <w:rPr>
          <w:sz w:val="28"/>
          <w:szCs w:val="28"/>
        </w:rPr>
        <w:t>«27» февраль</w:t>
      </w:r>
      <w:r w:rsidR="00652AA7" w:rsidRPr="004B7A78">
        <w:rPr>
          <w:sz w:val="28"/>
          <w:szCs w:val="28"/>
        </w:rPr>
        <w:t xml:space="preserve"> 202</w:t>
      </w:r>
      <w:r w:rsidRPr="004B7A78">
        <w:rPr>
          <w:sz w:val="28"/>
          <w:szCs w:val="28"/>
        </w:rPr>
        <w:t xml:space="preserve">3 </w:t>
      </w:r>
      <w:proofErr w:type="spellStart"/>
      <w:r w:rsidRPr="004B7A78">
        <w:rPr>
          <w:sz w:val="28"/>
          <w:szCs w:val="28"/>
        </w:rPr>
        <w:t>й</w:t>
      </w:r>
      <w:proofErr w:type="spellEnd"/>
      <w:r w:rsidRPr="004B7A78">
        <w:rPr>
          <w:sz w:val="28"/>
          <w:szCs w:val="28"/>
        </w:rPr>
        <w:t>.</w:t>
      </w:r>
      <w:r w:rsidRPr="004B7A78">
        <w:rPr>
          <w:sz w:val="28"/>
          <w:szCs w:val="28"/>
        </w:rPr>
        <w:tab/>
        <w:t xml:space="preserve">                </w:t>
      </w:r>
      <w:r w:rsidR="00652AA7" w:rsidRPr="004B7A78">
        <w:rPr>
          <w:sz w:val="28"/>
          <w:szCs w:val="28"/>
        </w:rPr>
        <w:t xml:space="preserve">№  </w:t>
      </w:r>
      <w:proofErr w:type="gramStart"/>
      <w:r w:rsidRPr="004B7A78">
        <w:rPr>
          <w:sz w:val="28"/>
          <w:szCs w:val="28"/>
        </w:rPr>
        <w:t>Р</w:t>
      </w:r>
      <w:proofErr w:type="gramEnd"/>
      <w:r w:rsidRPr="004B7A78">
        <w:rPr>
          <w:sz w:val="28"/>
          <w:szCs w:val="28"/>
        </w:rPr>
        <w:t xml:space="preserve">/1-04                      </w:t>
      </w:r>
      <w:r w:rsidR="00652AA7" w:rsidRPr="004B7A78">
        <w:rPr>
          <w:sz w:val="28"/>
          <w:szCs w:val="28"/>
        </w:rPr>
        <w:t xml:space="preserve"> </w:t>
      </w:r>
      <w:r w:rsidRPr="004B7A78">
        <w:rPr>
          <w:sz w:val="28"/>
          <w:szCs w:val="28"/>
        </w:rPr>
        <w:t>«27»</w:t>
      </w:r>
      <w:r w:rsidR="00652AA7" w:rsidRPr="004B7A78">
        <w:rPr>
          <w:sz w:val="28"/>
          <w:szCs w:val="28"/>
        </w:rPr>
        <w:t xml:space="preserve"> </w:t>
      </w:r>
      <w:r w:rsidRPr="004B7A78">
        <w:rPr>
          <w:sz w:val="28"/>
          <w:szCs w:val="28"/>
        </w:rPr>
        <w:t>февраля</w:t>
      </w:r>
      <w:r w:rsidR="00652AA7" w:rsidRPr="004B7A78">
        <w:rPr>
          <w:sz w:val="28"/>
          <w:szCs w:val="28"/>
        </w:rPr>
        <w:t xml:space="preserve"> 202</w:t>
      </w:r>
      <w:r w:rsidRPr="004B7A78">
        <w:rPr>
          <w:sz w:val="28"/>
          <w:szCs w:val="28"/>
        </w:rPr>
        <w:t>3</w:t>
      </w:r>
      <w:r w:rsidR="00652AA7" w:rsidRPr="004B7A78">
        <w:rPr>
          <w:sz w:val="28"/>
          <w:szCs w:val="28"/>
        </w:rPr>
        <w:t xml:space="preserve"> г.</w:t>
      </w:r>
    </w:p>
    <w:p w:rsidR="00652AA7" w:rsidRPr="004B7A78" w:rsidRDefault="00652AA7" w:rsidP="00652AA7">
      <w:pPr>
        <w:jc w:val="center"/>
        <w:rPr>
          <w:sz w:val="28"/>
          <w:szCs w:val="28"/>
        </w:rPr>
      </w:pPr>
    </w:p>
    <w:p w:rsidR="00652AA7" w:rsidRDefault="00652AA7" w:rsidP="00652AA7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О</w:t>
      </w:r>
      <w:r w:rsidR="004B7A78">
        <w:rPr>
          <w:b/>
          <w:sz w:val="26"/>
          <w:szCs w:val="28"/>
        </w:rPr>
        <w:t xml:space="preserve"> проведении в рамках участия в </w:t>
      </w:r>
      <w:r>
        <w:rPr>
          <w:b/>
          <w:sz w:val="26"/>
          <w:szCs w:val="28"/>
        </w:rPr>
        <w:t>республиканском этапе Республиканского конкурса «Трезвое село 202</w:t>
      </w:r>
      <w:r w:rsidR="004B7A78">
        <w:rPr>
          <w:b/>
          <w:sz w:val="26"/>
          <w:szCs w:val="28"/>
        </w:rPr>
        <w:t>2</w:t>
      </w:r>
      <w:r>
        <w:rPr>
          <w:b/>
          <w:sz w:val="26"/>
          <w:szCs w:val="28"/>
        </w:rPr>
        <w:t xml:space="preserve"> года» среди сельских населенных пунктов Республики Башкортостан</w:t>
      </w:r>
      <w:r>
        <w:rPr>
          <w:sz w:val="26"/>
        </w:rPr>
        <w:t xml:space="preserve"> </w:t>
      </w:r>
      <w:r>
        <w:rPr>
          <w:b/>
          <w:sz w:val="26"/>
          <w:szCs w:val="28"/>
        </w:rPr>
        <w:t>на</w:t>
      </w:r>
      <w:r>
        <w:rPr>
          <w:sz w:val="26"/>
        </w:rPr>
        <w:t xml:space="preserve"> </w:t>
      </w:r>
      <w:r>
        <w:rPr>
          <w:b/>
          <w:sz w:val="26"/>
          <w:szCs w:val="28"/>
        </w:rPr>
        <w:t xml:space="preserve">территории сельского поселения </w:t>
      </w:r>
      <w:r w:rsidR="004B7A78">
        <w:rPr>
          <w:b/>
          <w:sz w:val="26"/>
          <w:szCs w:val="28"/>
        </w:rPr>
        <w:t>Дмитриево-Полянский</w:t>
      </w:r>
      <w:r>
        <w:rPr>
          <w:b/>
          <w:sz w:val="26"/>
          <w:szCs w:val="28"/>
        </w:rPr>
        <w:t xml:space="preserve"> сельсовет детского конкурса элегантности и таланта для девочек «Юная Леди - 2022»</w:t>
      </w:r>
    </w:p>
    <w:p w:rsidR="00652AA7" w:rsidRDefault="00652AA7" w:rsidP="00652AA7">
      <w:pPr>
        <w:jc w:val="center"/>
        <w:rPr>
          <w:b/>
          <w:sz w:val="26"/>
          <w:szCs w:val="28"/>
        </w:rPr>
      </w:pPr>
    </w:p>
    <w:p w:rsidR="00652AA7" w:rsidRDefault="00652AA7" w:rsidP="00652AA7">
      <w:pPr>
        <w:jc w:val="both"/>
        <w:rPr>
          <w:bCs/>
          <w:sz w:val="26"/>
          <w:szCs w:val="28"/>
        </w:rPr>
      </w:pPr>
      <w:r>
        <w:rPr>
          <w:sz w:val="26"/>
          <w:szCs w:val="28"/>
        </w:rPr>
        <w:t xml:space="preserve">     </w:t>
      </w:r>
      <w:proofErr w:type="gramStart"/>
      <w:r>
        <w:rPr>
          <w:sz w:val="26"/>
          <w:szCs w:val="28"/>
        </w:rPr>
        <w:t>На основании «Концепции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 (принята Правительством Российской Федерации 30.12.2009 г.), в целях реализации семейной политики, развития эстетического воспитания, общей культуры, творческих способностей детей, популяризации семейных ценностей, в рамках участия в республиканском этапе конкурса среди сельских населенных пунктов Республики Башкортостан «Трезвое</w:t>
      </w:r>
      <w:proofErr w:type="gramEnd"/>
      <w:r>
        <w:rPr>
          <w:sz w:val="26"/>
          <w:szCs w:val="28"/>
        </w:rPr>
        <w:t xml:space="preserve"> село 2021 года»</w:t>
      </w:r>
      <w:r>
        <w:rPr>
          <w:rStyle w:val="a9"/>
          <w:b w:val="0"/>
          <w:sz w:val="26"/>
          <w:szCs w:val="28"/>
        </w:rPr>
        <w:t>:</w:t>
      </w:r>
    </w:p>
    <w:p w:rsidR="00652AA7" w:rsidRDefault="00652AA7" w:rsidP="00652AA7">
      <w:pPr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1. Организовать и провести на территории сельского поселения </w:t>
      </w:r>
      <w:r w:rsidR="00235F83">
        <w:rPr>
          <w:sz w:val="26"/>
          <w:szCs w:val="28"/>
        </w:rPr>
        <w:t>Дмитриево-Полянский</w:t>
      </w:r>
      <w:r>
        <w:rPr>
          <w:sz w:val="26"/>
          <w:szCs w:val="28"/>
        </w:rPr>
        <w:t xml:space="preserve"> сельсовет финальный этап районного детского конкурс</w:t>
      </w:r>
      <w:r w:rsidR="00235F83">
        <w:rPr>
          <w:sz w:val="26"/>
          <w:szCs w:val="28"/>
        </w:rPr>
        <w:t>а</w:t>
      </w:r>
      <w:r>
        <w:rPr>
          <w:sz w:val="26"/>
          <w:szCs w:val="28"/>
        </w:rPr>
        <w:t xml:space="preserve"> «Юная Леди - 202</w:t>
      </w:r>
      <w:r w:rsidR="00235F83">
        <w:rPr>
          <w:sz w:val="26"/>
          <w:szCs w:val="28"/>
        </w:rPr>
        <w:t>3</w:t>
      </w:r>
      <w:r>
        <w:rPr>
          <w:sz w:val="26"/>
          <w:szCs w:val="28"/>
        </w:rPr>
        <w:t>» 0</w:t>
      </w:r>
      <w:r w:rsidR="0002337C">
        <w:rPr>
          <w:sz w:val="26"/>
          <w:szCs w:val="28"/>
        </w:rPr>
        <w:t>1</w:t>
      </w:r>
      <w:r>
        <w:rPr>
          <w:sz w:val="26"/>
          <w:szCs w:val="28"/>
        </w:rPr>
        <w:t xml:space="preserve"> марта 202</w:t>
      </w:r>
      <w:r w:rsidR="00235F83">
        <w:rPr>
          <w:sz w:val="26"/>
          <w:szCs w:val="28"/>
        </w:rPr>
        <w:t>3</w:t>
      </w:r>
      <w:r>
        <w:rPr>
          <w:sz w:val="26"/>
          <w:szCs w:val="28"/>
        </w:rPr>
        <w:t xml:space="preserve"> года в </w:t>
      </w:r>
      <w:r w:rsidR="0002337C">
        <w:rPr>
          <w:sz w:val="26"/>
          <w:szCs w:val="28"/>
        </w:rPr>
        <w:t xml:space="preserve">15 часов  в </w:t>
      </w:r>
      <w:r w:rsidR="00235F83">
        <w:rPr>
          <w:sz w:val="26"/>
          <w:szCs w:val="28"/>
        </w:rPr>
        <w:t>СДК д</w:t>
      </w:r>
      <w:proofErr w:type="gramStart"/>
      <w:r w:rsidR="00235F83">
        <w:rPr>
          <w:sz w:val="26"/>
          <w:szCs w:val="28"/>
        </w:rPr>
        <w:t>.Д</w:t>
      </w:r>
      <w:proofErr w:type="gramEnd"/>
      <w:r w:rsidR="00235F83">
        <w:rPr>
          <w:sz w:val="26"/>
          <w:szCs w:val="28"/>
        </w:rPr>
        <w:t>митриева Поляна</w:t>
      </w:r>
      <w:r>
        <w:rPr>
          <w:sz w:val="26"/>
          <w:szCs w:val="28"/>
        </w:rPr>
        <w:t>.</w:t>
      </w:r>
    </w:p>
    <w:p w:rsidR="00652AA7" w:rsidRDefault="00652AA7" w:rsidP="00652AA7">
      <w:pPr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2. Утвердить:</w:t>
      </w:r>
    </w:p>
    <w:p w:rsidR="00652AA7" w:rsidRDefault="00652AA7" w:rsidP="00652AA7">
      <w:pPr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- Положение детского конкурса элегантности и таланта для девочек «Юная Леди - 202</w:t>
      </w:r>
      <w:r w:rsidR="00235F83">
        <w:rPr>
          <w:sz w:val="26"/>
          <w:szCs w:val="28"/>
        </w:rPr>
        <w:t>3</w:t>
      </w:r>
      <w:r>
        <w:rPr>
          <w:sz w:val="26"/>
          <w:szCs w:val="28"/>
        </w:rPr>
        <w:t>» в рамках участия в республиканском этапе конкурса «Трезвое село - 202</w:t>
      </w:r>
      <w:r w:rsidR="00235F83">
        <w:rPr>
          <w:sz w:val="26"/>
          <w:szCs w:val="28"/>
        </w:rPr>
        <w:t>2</w:t>
      </w:r>
      <w:r>
        <w:rPr>
          <w:sz w:val="26"/>
          <w:szCs w:val="28"/>
        </w:rPr>
        <w:t>» (приложение №1);</w:t>
      </w:r>
    </w:p>
    <w:p w:rsidR="00652AA7" w:rsidRDefault="00652AA7" w:rsidP="00652AA7">
      <w:pPr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- Организационный комитет детского конкурса элегантности и таланта для девочек «Юная Леди - 202</w:t>
      </w:r>
      <w:r w:rsidR="00235F83">
        <w:rPr>
          <w:sz w:val="26"/>
          <w:szCs w:val="28"/>
        </w:rPr>
        <w:t>3</w:t>
      </w:r>
      <w:r>
        <w:rPr>
          <w:sz w:val="26"/>
          <w:szCs w:val="28"/>
        </w:rPr>
        <w:t>» (приложение №2).</w:t>
      </w:r>
    </w:p>
    <w:p w:rsidR="00652AA7" w:rsidRDefault="00652AA7" w:rsidP="00652AA7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3. Рекомендовать: </w:t>
      </w:r>
    </w:p>
    <w:p w:rsidR="00652AA7" w:rsidRDefault="00652AA7" w:rsidP="00652AA7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- руководителям культурных и образовательных учреждений сельского поселения принять активное участие в финальном этапе районного детского конкурс «Юная Леди - 202</w:t>
      </w:r>
      <w:r w:rsidR="00235F83">
        <w:rPr>
          <w:sz w:val="26"/>
          <w:szCs w:val="28"/>
        </w:rPr>
        <w:t>3</w:t>
      </w:r>
      <w:r>
        <w:rPr>
          <w:sz w:val="26"/>
          <w:szCs w:val="28"/>
        </w:rPr>
        <w:t xml:space="preserve">»;   </w:t>
      </w:r>
    </w:p>
    <w:p w:rsidR="00652AA7" w:rsidRDefault="00652AA7" w:rsidP="00652AA7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- </w:t>
      </w:r>
      <w:r w:rsidR="00235F83">
        <w:rPr>
          <w:sz w:val="26"/>
          <w:szCs w:val="28"/>
        </w:rPr>
        <w:t>заведующим НОШ д</w:t>
      </w:r>
      <w:proofErr w:type="gramStart"/>
      <w:r w:rsidR="00235F83">
        <w:rPr>
          <w:sz w:val="26"/>
          <w:szCs w:val="28"/>
        </w:rPr>
        <w:t>.И</w:t>
      </w:r>
      <w:proofErr w:type="gramEnd"/>
      <w:r w:rsidR="00235F83">
        <w:rPr>
          <w:sz w:val="26"/>
          <w:szCs w:val="28"/>
        </w:rPr>
        <w:t xml:space="preserve">сточник Чулковой И.А. и НОШ д.Дмитриева Поляна </w:t>
      </w:r>
      <w:proofErr w:type="spellStart"/>
      <w:r w:rsidR="00235F83">
        <w:rPr>
          <w:sz w:val="26"/>
          <w:szCs w:val="28"/>
        </w:rPr>
        <w:t>Филиповой</w:t>
      </w:r>
      <w:proofErr w:type="spellEnd"/>
      <w:r w:rsidR="00235F83">
        <w:rPr>
          <w:sz w:val="26"/>
          <w:szCs w:val="28"/>
        </w:rPr>
        <w:t xml:space="preserve"> М.М.</w:t>
      </w:r>
      <w:r>
        <w:rPr>
          <w:sz w:val="26"/>
          <w:szCs w:val="28"/>
        </w:rPr>
        <w:t xml:space="preserve"> в целях развитие эстетического воспитания и общей культуры учащихся, организовать группу поддержки на финальный этап районного детского конкурса «Юная Леди - 202</w:t>
      </w:r>
      <w:r w:rsidR="00235F83">
        <w:rPr>
          <w:sz w:val="26"/>
          <w:szCs w:val="28"/>
        </w:rPr>
        <w:t>3</w:t>
      </w:r>
      <w:r>
        <w:rPr>
          <w:sz w:val="26"/>
          <w:szCs w:val="28"/>
        </w:rPr>
        <w:t>» 0</w:t>
      </w:r>
      <w:r w:rsidR="0002337C">
        <w:rPr>
          <w:sz w:val="26"/>
          <w:szCs w:val="28"/>
        </w:rPr>
        <w:t>1</w:t>
      </w:r>
      <w:r>
        <w:rPr>
          <w:sz w:val="26"/>
          <w:szCs w:val="28"/>
        </w:rPr>
        <w:t xml:space="preserve"> марта 202</w:t>
      </w:r>
      <w:r w:rsidR="00235F83">
        <w:rPr>
          <w:sz w:val="26"/>
          <w:szCs w:val="28"/>
        </w:rPr>
        <w:t>3</w:t>
      </w:r>
      <w:r>
        <w:rPr>
          <w:sz w:val="26"/>
          <w:szCs w:val="28"/>
        </w:rPr>
        <w:t xml:space="preserve"> года в </w:t>
      </w:r>
      <w:r w:rsidR="00235F83">
        <w:rPr>
          <w:sz w:val="26"/>
          <w:szCs w:val="28"/>
        </w:rPr>
        <w:t>СДК д.Дмитриева Поляна.</w:t>
      </w:r>
      <w:r>
        <w:rPr>
          <w:sz w:val="26"/>
          <w:szCs w:val="28"/>
        </w:rPr>
        <w:t xml:space="preserve"> </w:t>
      </w:r>
    </w:p>
    <w:p w:rsidR="00652AA7" w:rsidRDefault="00652AA7" w:rsidP="00652AA7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4.</w:t>
      </w:r>
      <w:r>
        <w:rPr>
          <w:sz w:val="26"/>
        </w:rPr>
        <w:t xml:space="preserve"> </w:t>
      </w:r>
      <w:r>
        <w:rPr>
          <w:sz w:val="26"/>
          <w:szCs w:val="28"/>
        </w:rPr>
        <w:t>Ответственность за соблюдение санитарно-эпидемиологических норм, качества проведения мероприятия, безопасности жизнедеятельности возложить на руководителей организаций и учреждений сельского поселения.</w:t>
      </w:r>
    </w:p>
    <w:p w:rsidR="00652AA7" w:rsidRDefault="00652AA7" w:rsidP="00652AA7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5. Расходы на призы и грамоты отнести за счет внебюджетных средств.</w:t>
      </w:r>
    </w:p>
    <w:p w:rsidR="00652AA7" w:rsidRDefault="00652AA7" w:rsidP="00652AA7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6. </w:t>
      </w:r>
      <w:proofErr w:type="gramStart"/>
      <w:r>
        <w:rPr>
          <w:sz w:val="26"/>
          <w:szCs w:val="28"/>
        </w:rPr>
        <w:t>Контроль за</w:t>
      </w:r>
      <w:proofErr w:type="gramEnd"/>
      <w:r>
        <w:rPr>
          <w:sz w:val="26"/>
          <w:szCs w:val="28"/>
        </w:rPr>
        <w:t xml:space="preserve"> исполнением настоящего распоряжения оставляю за собой.</w:t>
      </w:r>
    </w:p>
    <w:p w:rsidR="00652AA7" w:rsidRDefault="00652AA7" w:rsidP="00652AA7">
      <w:pPr>
        <w:pStyle w:val="a6"/>
        <w:ind w:left="6372"/>
        <w:rPr>
          <w:sz w:val="26"/>
          <w:szCs w:val="28"/>
        </w:rPr>
      </w:pPr>
    </w:p>
    <w:p w:rsidR="00235F83" w:rsidRDefault="00235F83" w:rsidP="00652AA7">
      <w:pPr>
        <w:pStyle w:val="a6"/>
        <w:ind w:left="6372"/>
        <w:rPr>
          <w:sz w:val="26"/>
          <w:szCs w:val="28"/>
        </w:rPr>
      </w:pPr>
    </w:p>
    <w:p w:rsidR="00235F83" w:rsidRPr="00235F83" w:rsidRDefault="00652AA7" w:rsidP="00235F83">
      <w:pPr>
        <w:rPr>
          <w:sz w:val="26"/>
          <w:szCs w:val="28"/>
        </w:rPr>
      </w:pPr>
      <w:r>
        <w:rPr>
          <w:sz w:val="26"/>
          <w:szCs w:val="28"/>
        </w:rPr>
        <w:t>Глава  сельского поселения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proofErr w:type="spellStart"/>
      <w:r w:rsidR="00235F83">
        <w:rPr>
          <w:sz w:val="26"/>
          <w:szCs w:val="28"/>
        </w:rPr>
        <w:t>И.Р.Галиев</w:t>
      </w:r>
      <w:proofErr w:type="spellEnd"/>
    </w:p>
    <w:p w:rsidR="00235F83" w:rsidRDefault="00235F83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644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Приложение №1</w:t>
      </w: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shd w:val="clear" w:color="auto" w:fill="FFFFFF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ПОЛОЖЕНИЕ</w:t>
      </w:r>
    </w:p>
    <w:p w:rsidR="00652AA7" w:rsidRDefault="00652AA7" w:rsidP="00652AA7">
      <w:pPr>
        <w:shd w:val="clear" w:color="auto" w:fill="FFFFFF"/>
        <w:jc w:val="center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районного детского конкурса элегантности и таланта для девочек</w:t>
      </w:r>
    </w:p>
    <w:p w:rsidR="00652AA7" w:rsidRDefault="00652AA7" w:rsidP="00652AA7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«Юная Леди 202</w:t>
      </w:r>
      <w:r w:rsidR="00235F83"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 в рамках участия в республиканском этапе конкурса «Трезвое село - 202</w:t>
      </w:r>
      <w:r w:rsidR="00235F83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1. ОБЩИЕ ПОЛОЖЕНИЯ</w:t>
      </w: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1.1. </w:t>
      </w:r>
      <w:r>
        <w:rPr>
          <w:color w:val="000000"/>
          <w:bdr w:val="none" w:sz="0" w:space="0" w:color="auto" w:frame="1"/>
        </w:rPr>
        <w:t xml:space="preserve">Конкурс для девочек </w:t>
      </w:r>
      <w:r>
        <w:rPr>
          <w:b/>
          <w:bCs/>
          <w:color w:val="000000"/>
          <w:bdr w:val="none" w:sz="0" w:space="0" w:color="auto" w:frame="1"/>
        </w:rPr>
        <w:t>«Юная Леди 202</w:t>
      </w:r>
      <w:r w:rsidR="00235F83">
        <w:rPr>
          <w:b/>
          <w:bCs/>
          <w:color w:val="000000"/>
          <w:bdr w:val="none" w:sz="0" w:space="0" w:color="auto" w:frame="1"/>
        </w:rPr>
        <w:t>3</w:t>
      </w:r>
      <w:r>
        <w:rPr>
          <w:b/>
          <w:bCs/>
          <w:color w:val="000000"/>
          <w:bdr w:val="none" w:sz="0" w:space="0" w:color="auto" w:frame="1"/>
        </w:rPr>
        <w:t>»</w:t>
      </w:r>
    </w:p>
    <w:p w:rsidR="00652AA7" w:rsidRDefault="00652AA7" w:rsidP="00652AA7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(далее – Конкурс) – это </w:t>
      </w:r>
      <w:hyperlink r:id="rId8" w:tooltip="Программы мероприятий" w:history="1">
        <w:r>
          <w:rPr>
            <w:rStyle w:val="a3"/>
            <w:color w:val="auto"/>
            <w:u w:val="none"/>
          </w:rPr>
          <w:t>программа мероприятий</w:t>
        </w:r>
      </w:hyperlink>
      <w:r>
        <w:rPr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для развития эстетики и культуры у девочек младшего возраста;</w:t>
      </w:r>
    </w:p>
    <w:p w:rsidR="00652AA7" w:rsidRDefault="00652AA7" w:rsidP="00652AA7">
      <w:pPr>
        <w:shd w:val="clear" w:color="auto" w:fill="FFFFFF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1.2. </w:t>
      </w:r>
      <w:r>
        <w:rPr>
          <w:color w:val="000000"/>
          <w:bdr w:val="none" w:sz="0" w:space="0" w:color="auto" w:frame="1"/>
        </w:rPr>
        <w:t xml:space="preserve">Организатором Конкурса является  общественная организация Совет женщин МР </w:t>
      </w:r>
      <w:proofErr w:type="spellStart"/>
      <w:r>
        <w:rPr>
          <w:color w:val="000000"/>
          <w:bdr w:val="none" w:sz="0" w:space="0" w:color="auto" w:frame="1"/>
        </w:rPr>
        <w:t>Шаранский</w:t>
      </w:r>
      <w:proofErr w:type="spellEnd"/>
      <w:r>
        <w:rPr>
          <w:color w:val="000000"/>
          <w:bdr w:val="none" w:sz="0" w:space="0" w:color="auto" w:frame="1"/>
        </w:rPr>
        <w:t xml:space="preserve"> район РБ.</w:t>
      </w:r>
    </w:p>
    <w:p w:rsidR="00652AA7" w:rsidRDefault="00652AA7" w:rsidP="00652AA7">
      <w:pPr>
        <w:shd w:val="clear" w:color="auto" w:fill="FFFFFF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1.3. </w:t>
      </w:r>
      <w:r>
        <w:rPr>
          <w:color w:val="000000"/>
          <w:bdr w:val="none" w:sz="0" w:space="0" w:color="auto" w:frame="1"/>
        </w:rPr>
        <w:t>Оргкомитет Конкурса сформирован из  Совета женщин  и партнеров Конкурса.</w:t>
      </w:r>
    </w:p>
    <w:p w:rsidR="00652AA7" w:rsidRDefault="00652AA7" w:rsidP="00652AA7">
      <w:pPr>
        <w:shd w:val="clear" w:color="auto" w:fill="FFFFFF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1.4. </w:t>
      </w:r>
      <w:r>
        <w:rPr>
          <w:color w:val="000000"/>
          <w:bdr w:val="none" w:sz="0" w:space="0" w:color="auto" w:frame="1"/>
        </w:rPr>
        <w:t>Оргкомитет Конкурса выполняет следующие функции:</w:t>
      </w:r>
    </w:p>
    <w:p w:rsidR="00652AA7" w:rsidRDefault="00652AA7" w:rsidP="00652AA7">
      <w:pPr>
        <w:shd w:val="clear" w:color="auto" w:fill="FFFFFF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Fonts w:ascii="Symbol" w:hAnsi="Symbol" w:cs="Helvetica"/>
          <w:color w:val="000000"/>
          <w:bdr w:val="none" w:sz="0" w:space="0" w:color="auto" w:frame="1"/>
        </w:rPr>
        <w:t></w:t>
      </w:r>
      <w:r>
        <w:rPr>
          <w:color w:val="000000"/>
          <w:bdr w:val="none" w:sz="0" w:space="0" w:color="auto" w:frame="1"/>
        </w:rPr>
        <w:t>разработка настоящего Положения о Конкурсе;</w:t>
      </w:r>
    </w:p>
    <w:p w:rsidR="00652AA7" w:rsidRDefault="00652AA7" w:rsidP="00652AA7">
      <w:pPr>
        <w:shd w:val="clear" w:color="auto" w:fill="FFFFFF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Fonts w:ascii="Symbol" w:hAnsi="Symbol" w:cs="Helvetica"/>
          <w:color w:val="000000"/>
          <w:bdr w:val="none" w:sz="0" w:space="0" w:color="auto" w:frame="1"/>
        </w:rPr>
        <w:t></w:t>
      </w:r>
      <w:r>
        <w:rPr>
          <w:color w:val="000000"/>
          <w:bdr w:val="none" w:sz="0" w:space="0" w:color="auto" w:frame="1"/>
        </w:rPr>
        <w:t>определение условий проведения Конкурса (правила проведения, сроки и т. д.);</w:t>
      </w:r>
    </w:p>
    <w:p w:rsidR="00652AA7" w:rsidRDefault="00652AA7" w:rsidP="00652AA7">
      <w:pPr>
        <w:shd w:val="clear" w:color="auto" w:fill="FFFFFF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Fonts w:ascii="Symbol" w:hAnsi="Symbol" w:cs="Helvetica"/>
          <w:color w:val="000000"/>
          <w:bdr w:val="none" w:sz="0" w:space="0" w:color="auto" w:frame="1"/>
        </w:rPr>
        <w:t></w:t>
      </w:r>
      <w:r>
        <w:rPr>
          <w:color w:val="000000"/>
          <w:bdr w:val="none" w:sz="0" w:space="0" w:color="auto" w:frame="1"/>
        </w:rPr>
        <w:t>формирование состава жюри;</w:t>
      </w:r>
    </w:p>
    <w:p w:rsidR="00652AA7" w:rsidRDefault="00652AA7" w:rsidP="00652AA7">
      <w:pPr>
        <w:shd w:val="clear" w:color="auto" w:fill="FFFFFF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Fonts w:ascii="Symbol" w:hAnsi="Symbol" w:cs="Helvetica"/>
          <w:color w:val="000000"/>
          <w:bdr w:val="none" w:sz="0" w:space="0" w:color="auto" w:frame="1"/>
        </w:rPr>
        <w:t></w:t>
      </w:r>
      <w:r>
        <w:rPr>
          <w:color w:val="000000"/>
          <w:bdr w:val="none" w:sz="0" w:space="0" w:color="auto" w:frame="1"/>
        </w:rPr>
        <w:t>учреждение призового фонда Конкурса.</w:t>
      </w:r>
    </w:p>
    <w:p w:rsidR="00652AA7" w:rsidRDefault="00652AA7" w:rsidP="00652AA7">
      <w:pPr>
        <w:shd w:val="clear" w:color="auto" w:fill="FFFFFF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1.5. </w:t>
      </w:r>
      <w:r>
        <w:rPr>
          <w:color w:val="000000"/>
          <w:bdr w:val="none" w:sz="0" w:space="0" w:color="auto" w:frame="1"/>
        </w:rPr>
        <w:t>Конкурс проводится в соответствии с настоящим Положением, условия которого являются обязательными при проведении Конкурса.</w:t>
      </w:r>
    </w:p>
    <w:p w:rsidR="00652AA7" w:rsidRDefault="00652AA7" w:rsidP="00652AA7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1.6. </w:t>
      </w:r>
      <w:r>
        <w:rPr>
          <w:color w:val="000000"/>
          <w:bdr w:val="none" w:sz="0" w:space="0" w:color="auto" w:frame="1"/>
        </w:rPr>
        <w:t>Участие в Конкурсе бесплатное.</w:t>
      </w:r>
    </w:p>
    <w:p w:rsidR="00652AA7" w:rsidRDefault="00652AA7" w:rsidP="00652AA7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:rsidR="00652AA7" w:rsidRDefault="00652AA7" w:rsidP="00652AA7">
      <w:pPr>
        <w:pStyle w:val="voice"/>
        <w:spacing w:before="120" w:beforeAutospacing="0" w:after="120" w:afterAutospacing="0"/>
        <w:rPr>
          <w:rStyle w:val="a9"/>
        </w:rPr>
      </w:pPr>
      <w:r>
        <w:rPr>
          <w:rStyle w:val="a9"/>
        </w:rPr>
        <w:t>ЦЕЛЬ КОНКУРСА:</w:t>
      </w:r>
    </w:p>
    <w:p w:rsidR="00652AA7" w:rsidRDefault="00652AA7" w:rsidP="00652AA7">
      <w:pPr>
        <w:pStyle w:val="voice"/>
        <w:spacing w:before="120" w:beforeAutospacing="0" w:after="120" w:afterAutospacing="0"/>
        <w:rPr>
          <w:rStyle w:val="a9"/>
          <w:b w:val="0"/>
          <w:bCs w:val="0"/>
        </w:rPr>
      </w:pPr>
      <w:r>
        <w:rPr>
          <w:rStyle w:val="a9"/>
          <w:b w:val="0"/>
        </w:rPr>
        <w:t>- популяризация здорового и активного  образа жизни;</w:t>
      </w:r>
    </w:p>
    <w:p w:rsidR="00652AA7" w:rsidRDefault="00652AA7" w:rsidP="00652AA7">
      <w:pPr>
        <w:pStyle w:val="voice"/>
        <w:spacing w:before="120" w:beforeAutospacing="0" w:after="120" w:afterAutospacing="0"/>
        <w:rPr>
          <w:b/>
          <w:bCs/>
        </w:rPr>
      </w:pPr>
      <w:r>
        <w:rPr>
          <w:rStyle w:val="a9"/>
          <w:b w:val="0"/>
        </w:rPr>
        <w:t>- пропаганда и укрепление семейных ценностей на примере лучших семей района;</w:t>
      </w:r>
    </w:p>
    <w:p w:rsidR="00652AA7" w:rsidRDefault="00652AA7" w:rsidP="00652AA7">
      <w:pPr>
        <w:pStyle w:val="voice"/>
        <w:spacing w:before="0" w:beforeAutospacing="0" w:after="0" w:afterAutospacing="0"/>
      </w:pPr>
      <w:r>
        <w:t>- выявление талантливых детей;</w:t>
      </w:r>
    </w:p>
    <w:p w:rsidR="00652AA7" w:rsidRDefault="00652AA7" w:rsidP="00652AA7">
      <w:pPr>
        <w:pStyle w:val="voice"/>
        <w:spacing w:before="0" w:beforeAutospacing="0" w:after="0" w:afterAutospacing="0"/>
      </w:pPr>
      <w:r>
        <w:t>- воспитание ребёнка на образцовом, ярком примере матери;</w:t>
      </w:r>
    </w:p>
    <w:p w:rsidR="00652AA7" w:rsidRDefault="00652AA7" w:rsidP="00652AA7">
      <w:pPr>
        <w:pStyle w:val="voice"/>
        <w:spacing w:before="0" w:beforeAutospacing="0" w:after="0" w:afterAutospacing="0"/>
      </w:pPr>
      <w:r>
        <w:t>-  определение сильнейших участников, достойных носить почётный титул «Юная Леди  202</w:t>
      </w:r>
      <w:r w:rsidR="00915E61">
        <w:t>3</w:t>
      </w:r>
      <w:r>
        <w:t>;</w:t>
      </w:r>
    </w:p>
    <w:p w:rsidR="00652AA7" w:rsidRDefault="00652AA7" w:rsidP="00652AA7">
      <w:pPr>
        <w:pStyle w:val="voice"/>
        <w:spacing w:before="0" w:beforeAutospacing="0" w:after="0" w:afterAutospacing="0"/>
      </w:pPr>
      <w:r>
        <w:t>- развитие эстетического воспитания, общей культуры;</w:t>
      </w:r>
    </w:p>
    <w:p w:rsidR="00652AA7" w:rsidRDefault="00652AA7" w:rsidP="00652AA7">
      <w:pPr>
        <w:pStyle w:val="voice"/>
        <w:spacing w:before="0" w:beforeAutospacing="0" w:after="0" w:afterAutospacing="0"/>
      </w:pPr>
      <w:r>
        <w:t>- развитие творческих способностей, фантазии, наблюдательности.</w:t>
      </w:r>
    </w:p>
    <w:p w:rsidR="00652AA7" w:rsidRDefault="00652AA7" w:rsidP="00652AA7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2. ЗАДАЧИ КОНКУРСА: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</w:rPr>
      </w:pPr>
      <w:r>
        <w:rPr>
          <w:color w:val="181818"/>
          <w:sz w:val="36"/>
          <w:szCs w:val="36"/>
          <w:shd w:val="clear" w:color="auto" w:fill="FFFFFF"/>
        </w:rPr>
        <w:t xml:space="preserve">- </w:t>
      </w:r>
      <w:r>
        <w:rPr>
          <w:color w:val="181818"/>
          <w:shd w:val="clear" w:color="auto" w:fill="FFFFFF"/>
        </w:rPr>
        <w:t>воспитание  уважения к традициям и обычаям своего народа;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-  </w:t>
      </w:r>
      <w:r>
        <w:rPr>
          <w:color w:val="000000"/>
          <w:bdr w:val="none" w:sz="0" w:space="0" w:color="auto" w:frame="1"/>
        </w:rPr>
        <w:t>раскрытие творческого потенциала детей и подростков;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Cs/>
          <w:color w:val="000000"/>
          <w:bdr w:val="none" w:sz="0" w:space="0" w:color="auto" w:frame="1"/>
        </w:rPr>
        <w:t>- в</w:t>
      </w:r>
      <w:r>
        <w:rPr>
          <w:color w:val="000000"/>
          <w:bdr w:val="none" w:sz="0" w:space="0" w:color="auto" w:frame="1"/>
        </w:rPr>
        <w:t>ыявление, формирование, развитие и поддержка талантов;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- </w:t>
      </w:r>
      <w:r>
        <w:rPr>
          <w:bCs/>
          <w:color w:val="000000"/>
          <w:bdr w:val="none" w:sz="0" w:space="0" w:color="auto" w:frame="1"/>
        </w:rPr>
        <w:t>п</w:t>
      </w:r>
      <w:r>
        <w:rPr>
          <w:color w:val="000000"/>
          <w:bdr w:val="none" w:sz="0" w:space="0" w:color="auto" w:frame="1"/>
        </w:rPr>
        <w:t>оощрение творческог</w:t>
      </w:r>
      <w:r>
        <w:rPr>
          <w:bdr w:val="none" w:sz="0" w:space="0" w:color="auto" w:frame="1"/>
        </w:rPr>
        <w:t>о </w:t>
      </w:r>
      <w:hyperlink r:id="rId9" w:tooltip="Развитие ребенка" w:history="1">
        <w:r>
          <w:rPr>
            <w:rStyle w:val="a3"/>
            <w:color w:val="auto"/>
            <w:u w:val="none"/>
          </w:rPr>
          <w:t>развития ребенка</w:t>
        </w:r>
      </w:hyperlink>
      <w:r>
        <w:rPr>
          <w:color w:val="000000"/>
          <w:bdr w:val="none" w:sz="0" w:space="0" w:color="auto" w:frame="1"/>
        </w:rPr>
        <w:t>;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Cs/>
          <w:color w:val="000000"/>
          <w:bdr w:val="none" w:sz="0" w:space="0" w:color="auto" w:frame="1"/>
        </w:rPr>
        <w:t>- р</w:t>
      </w:r>
      <w:r>
        <w:rPr>
          <w:color w:val="000000"/>
          <w:bdr w:val="none" w:sz="0" w:space="0" w:color="auto" w:frame="1"/>
        </w:rPr>
        <w:t>азвитие у конкурсантов артистизма, чувства стиля и моды, умение создать свой имидж;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- у</w:t>
      </w:r>
      <w:r>
        <w:rPr>
          <w:color w:val="000000"/>
          <w:bdr w:val="none" w:sz="0" w:space="0" w:color="auto" w:frame="1"/>
        </w:rPr>
        <w:t>мения держать себя на сцене, и общаться со зрительской аудиторией.</w:t>
      </w: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3. УЧАСТНИКИ КОНКУРСА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</w:rPr>
      </w:pPr>
      <w:r>
        <w:rPr>
          <w:b/>
          <w:bCs/>
          <w:color w:val="000000"/>
          <w:bdr w:val="none" w:sz="0" w:space="0" w:color="auto" w:frame="1"/>
        </w:rPr>
        <w:t>3.1. </w:t>
      </w:r>
      <w:r>
        <w:rPr>
          <w:color w:val="000000"/>
          <w:bdr w:val="none" w:sz="0" w:space="0" w:color="auto" w:frame="1"/>
        </w:rPr>
        <w:t xml:space="preserve">В Конкурсе могут принимать участие девочки в возрасте от </w:t>
      </w:r>
      <w:r>
        <w:rPr>
          <w:bdr w:val="none" w:sz="0" w:space="0" w:color="auto" w:frame="1"/>
        </w:rPr>
        <w:t>7 до 13 лет.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3.2. </w:t>
      </w:r>
      <w:r>
        <w:rPr>
          <w:color w:val="000000"/>
          <w:bdr w:val="none" w:sz="0" w:space="0" w:color="auto" w:frame="1"/>
        </w:rPr>
        <w:t>Участницы вправе принимать участие в Конкурсе только  при участии  своих законных представителей.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3.3. </w:t>
      </w:r>
      <w:r>
        <w:rPr>
          <w:color w:val="000000"/>
          <w:bdr w:val="none" w:sz="0" w:space="0" w:color="auto" w:frame="1"/>
        </w:rPr>
        <w:t>К участию в финале Конкурса допускаются девочки, прошедшие отборочные испытания.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</w:rPr>
      </w:pPr>
      <w:r>
        <w:rPr>
          <w:b/>
          <w:bCs/>
          <w:bdr w:val="none" w:sz="0" w:space="0" w:color="auto" w:frame="1"/>
        </w:rPr>
        <w:t>3.4. </w:t>
      </w:r>
      <w:r>
        <w:rPr>
          <w:bdr w:val="none" w:sz="0" w:space="0" w:color="auto" w:frame="1"/>
        </w:rPr>
        <w:t>Посещая кастинг </w:t>
      </w:r>
      <w:r>
        <w:rPr>
          <w:b/>
          <w:bCs/>
          <w:bdr w:val="none" w:sz="0" w:space="0" w:color="auto" w:frame="1"/>
        </w:rPr>
        <w:t>«Юная Леди 202</w:t>
      </w:r>
      <w:r w:rsidR="00915E61">
        <w:rPr>
          <w:b/>
          <w:bCs/>
          <w:bdr w:val="none" w:sz="0" w:space="0" w:color="auto" w:frame="1"/>
        </w:rPr>
        <w:t>3</w:t>
      </w:r>
      <w:r>
        <w:rPr>
          <w:b/>
          <w:bCs/>
          <w:bdr w:val="none" w:sz="0" w:space="0" w:color="auto" w:frame="1"/>
        </w:rPr>
        <w:t>»</w:t>
      </w:r>
      <w:r>
        <w:rPr>
          <w:bdr w:val="none" w:sz="0" w:space="0" w:color="auto" w:frame="1"/>
        </w:rPr>
        <w:t xml:space="preserve">  участница и ее представитель тем самым подтверждает свое согласие на сбор и обработку ее персональных данных и фотографий, а </w:t>
      </w:r>
      <w:r>
        <w:rPr>
          <w:bdr w:val="none" w:sz="0" w:space="0" w:color="auto" w:frame="1"/>
        </w:rPr>
        <w:lastRenderedPageBreak/>
        <w:t>также соглашается участвовать в фото - и видео съемках мероприятия без выплаты вознаграждения.</w:t>
      </w: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4. ЖЮРИ КОНКУРСА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4.1. </w:t>
      </w:r>
      <w:r>
        <w:rPr>
          <w:color w:val="000000"/>
          <w:bdr w:val="none" w:sz="0" w:space="0" w:color="auto" w:frame="1"/>
        </w:rPr>
        <w:t xml:space="preserve">Состав Жюри формируется оргкомитетом Конкурса из  числа Совета женщин МР </w:t>
      </w:r>
      <w:proofErr w:type="spellStart"/>
      <w:r>
        <w:rPr>
          <w:color w:val="000000"/>
          <w:bdr w:val="none" w:sz="0" w:space="0" w:color="auto" w:frame="1"/>
        </w:rPr>
        <w:t>Шаранский</w:t>
      </w:r>
      <w:proofErr w:type="spellEnd"/>
      <w:r>
        <w:rPr>
          <w:color w:val="000000"/>
          <w:bdr w:val="none" w:sz="0" w:space="0" w:color="auto" w:frame="1"/>
        </w:rPr>
        <w:t xml:space="preserve"> район РБ и партнеров Конкурса.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4.2. </w:t>
      </w:r>
      <w:r>
        <w:rPr>
          <w:color w:val="000000"/>
          <w:bdr w:val="none" w:sz="0" w:space="0" w:color="auto" w:frame="1"/>
        </w:rPr>
        <w:t>Жюри Конкурса состоит из двух членов и председателя.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4.3. </w:t>
      </w:r>
      <w:r>
        <w:rPr>
          <w:color w:val="000000"/>
          <w:bdr w:val="none" w:sz="0" w:space="0" w:color="auto" w:frame="1"/>
        </w:rPr>
        <w:t>Председатель жюри выбирается очным голосованием всех членов жюри из состава жюри Конкурса.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4.4. </w:t>
      </w:r>
      <w:r>
        <w:rPr>
          <w:color w:val="000000"/>
          <w:bdr w:val="none" w:sz="0" w:space="0" w:color="auto" w:frame="1"/>
        </w:rPr>
        <w:t>В состав жюри не могут входить участницы Конкурса, а так же их законные представители.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5. УСЛОВИЯ КОНКУРСА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5.1. Конкурс проводится в 2 этапа: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Fonts w:ascii="Symbol" w:hAnsi="Symbol" w:cs="Helvetica"/>
          <w:color w:val="000000"/>
          <w:bdr w:val="none" w:sz="0" w:space="0" w:color="auto" w:frame="1"/>
        </w:rPr>
        <w:t></w:t>
      </w:r>
      <w:r>
        <w:rPr>
          <w:color w:val="000000"/>
          <w:bdr w:val="none" w:sz="0" w:space="0" w:color="auto" w:frame="1"/>
        </w:rPr>
        <w:t xml:space="preserve">Отборочный тур </w:t>
      </w:r>
      <w:r>
        <w:rPr>
          <w:bCs/>
          <w:color w:val="000000"/>
          <w:bdr w:val="none" w:sz="0" w:space="0" w:color="auto" w:frame="1"/>
        </w:rPr>
        <w:t>конкурса</w:t>
      </w:r>
      <w:r>
        <w:rPr>
          <w:rFonts w:ascii="Helvetica" w:hAnsi="Helvetica" w:cs="Helvetica"/>
          <w:color w:val="000000"/>
        </w:rPr>
        <w:t xml:space="preserve">, </w:t>
      </w:r>
      <w:r>
        <w:rPr>
          <w:color w:val="000000"/>
          <w:bdr w:val="none" w:sz="0" w:space="0" w:color="auto" w:frame="1"/>
        </w:rPr>
        <w:t xml:space="preserve"> который  проводится в образовательных и культурно – </w:t>
      </w:r>
      <w:proofErr w:type="spellStart"/>
      <w:r>
        <w:rPr>
          <w:color w:val="000000"/>
          <w:bdr w:val="none" w:sz="0" w:space="0" w:color="auto" w:frame="1"/>
        </w:rPr>
        <w:t>досуговых</w:t>
      </w:r>
      <w:proofErr w:type="spellEnd"/>
      <w:r>
        <w:rPr>
          <w:color w:val="000000"/>
          <w:bdr w:val="none" w:sz="0" w:space="0" w:color="auto" w:frame="1"/>
        </w:rPr>
        <w:t xml:space="preserve">  учреждениях;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</w:rPr>
      </w:pPr>
      <w:r>
        <w:rPr>
          <w:b/>
          <w:bCs/>
          <w:bdr w:val="none" w:sz="0" w:space="0" w:color="auto" w:frame="1"/>
        </w:rPr>
        <w:t>5.1.1. </w:t>
      </w:r>
      <w:r>
        <w:rPr>
          <w:bdr w:val="none" w:sz="0" w:space="0" w:color="auto" w:frame="1"/>
        </w:rPr>
        <w:t>На первом этапе все участницы Конкурса заполняют анкету, в которой указывают свои Ф. И.О., возраст и контактный телефон.</w:t>
      </w: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5.2. Финал Конкурса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5.3.1. </w:t>
      </w:r>
      <w:r>
        <w:rPr>
          <w:color w:val="000000"/>
          <w:bdr w:val="none" w:sz="0" w:space="0" w:color="auto" w:frame="1"/>
        </w:rPr>
        <w:t xml:space="preserve">В финал Конкурса выходит не более 15 участниц. Отбор финалисток происходит на последнем этапе  в образовательных и культурно – </w:t>
      </w:r>
      <w:proofErr w:type="spellStart"/>
      <w:r>
        <w:rPr>
          <w:color w:val="000000"/>
          <w:bdr w:val="none" w:sz="0" w:space="0" w:color="auto" w:frame="1"/>
        </w:rPr>
        <w:t>досуговых</w:t>
      </w:r>
      <w:proofErr w:type="spellEnd"/>
      <w:r>
        <w:rPr>
          <w:color w:val="000000"/>
          <w:bdr w:val="none" w:sz="0" w:space="0" w:color="auto" w:frame="1"/>
        </w:rPr>
        <w:t xml:space="preserve">  учреждениях по следующим параметрам: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Fonts w:ascii="Symbol" w:hAnsi="Symbol" w:cs="Helvetica"/>
          <w:color w:val="000000"/>
          <w:bdr w:val="none" w:sz="0" w:space="0" w:color="auto" w:frame="1"/>
        </w:rPr>
        <w:t></w:t>
      </w:r>
      <w:r>
        <w:rPr>
          <w:color w:val="000000"/>
          <w:bdr w:val="none" w:sz="0" w:space="0" w:color="auto" w:frame="1"/>
        </w:rPr>
        <w:t>Дефиле;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Fonts w:ascii="Symbol" w:hAnsi="Symbol" w:cs="Helvetica"/>
          <w:color w:val="000000"/>
          <w:bdr w:val="none" w:sz="0" w:space="0" w:color="auto" w:frame="1"/>
        </w:rPr>
        <w:t></w:t>
      </w:r>
      <w:r>
        <w:rPr>
          <w:color w:val="000000"/>
          <w:bdr w:val="none" w:sz="0" w:space="0" w:color="auto" w:frame="1"/>
        </w:rPr>
        <w:t>Обаяние и артистичность.</w:t>
      </w: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5.3.2. </w:t>
      </w:r>
      <w:r>
        <w:rPr>
          <w:bdr w:val="none" w:sz="0" w:space="0" w:color="auto" w:frame="1"/>
        </w:rPr>
        <w:t xml:space="preserve">Финал Конкурса состоится  </w:t>
      </w:r>
      <w:r w:rsidR="0002337C">
        <w:rPr>
          <w:bdr w:val="none" w:sz="0" w:space="0" w:color="auto" w:frame="1"/>
        </w:rPr>
        <w:t>1</w:t>
      </w:r>
      <w:r>
        <w:rPr>
          <w:bdr w:val="none" w:sz="0" w:space="0" w:color="auto" w:frame="1"/>
        </w:rPr>
        <w:t xml:space="preserve"> марта 202</w:t>
      </w:r>
      <w:r w:rsidR="005A6E26">
        <w:rPr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 года в </w:t>
      </w:r>
      <w:r w:rsidR="005A6E26">
        <w:rPr>
          <w:bdr w:val="none" w:sz="0" w:space="0" w:color="auto" w:frame="1"/>
        </w:rPr>
        <w:t>СДК д</w:t>
      </w:r>
      <w:proofErr w:type="gramStart"/>
      <w:r w:rsidR="005A6E26">
        <w:rPr>
          <w:bdr w:val="none" w:sz="0" w:space="0" w:color="auto" w:frame="1"/>
        </w:rPr>
        <w:t>.Д</w:t>
      </w:r>
      <w:proofErr w:type="gramEnd"/>
      <w:r w:rsidR="005A6E26">
        <w:rPr>
          <w:bdr w:val="none" w:sz="0" w:space="0" w:color="auto" w:frame="1"/>
        </w:rPr>
        <w:t>митриева Поляна</w:t>
      </w:r>
      <w:r>
        <w:rPr>
          <w:bdr w:val="none" w:sz="0" w:space="0" w:color="auto" w:frame="1"/>
        </w:rPr>
        <w:t xml:space="preserve"> МР </w:t>
      </w:r>
      <w:proofErr w:type="spellStart"/>
      <w:r>
        <w:rPr>
          <w:bdr w:val="none" w:sz="0" w:space="0" w:color="auto" w:frame="1"/>
        </w:rPr>
        <w:t>Шаранский</w:t>
      </w:r>
      <w:proofErr w:type="spellEnd"/>
      <w:r>
        <w:rPr>
          <w:bdr w:val="none" w:sz="0" w:space="0" w:color="auto" w:frame="1"/>
        </w:rPr>
        <w:t xml:space="preserve"> район РБ  в 1</w:t>
      </w:r>
      <w:r w:rsidR="0002337C">
        <w:rPr>
          <w:bdr w:val="none" w:sz="0" w:space="0" w:color="auto" w:frame="1"/>
        </w:rPr>
        <w:t>5</w:t>
      </w:r>
      <w:r>
        <w:rPr>
          <w:bdr w:val="none" w:sz="0" w:space="0" w:color="auto" w:frame="1"/>
        </w:rPr>
        <w:t>:00.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6. ОБЯЗАТЕЛЬНЫЕ УСЛОВИЯ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b/>
          <w:color w:val="000000"/>
        </w:rPr>
      </w:pP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 6.1. </w:t>
      </w:r>
      <w:r>
        <w:rPr>
          <w:color w:val="000000"/>
          <w:bdr w:val="none" w:sz="0" w:space="0" w:color="auto" w:frame="1"/>
        </w:rPr>
        <w:t>В финале будут проходить 4 конкурса:</w:t>
      </w:r>
    </w:p>
    <w:p w:rsidR="00652AA7" w:rsidRDefault="00652AA7" w:rsidP="00652AA7">
      <w:pPr>
        <w:shd w:val="clear" w:color="auto" w:fill="FFFFFF"/>
        <w:textAlignment w:val="baseline"/>
        <w:rPr>
          <w:rFonts w:ascii="Symbol" w:hAnsi="Symbol" w:cs="Helvetica"/>
          <w:color w:val="000000"/>
          <w:bdr w:val="none" w:sz="0" w:space="0" w:color="auto" w:frame="1"/>
        </w:rPr>
      </w:pPr>
    </w:p>
    <w:p w:rsidR="00652AA7" w:rsidRDefault="00652AA7" w:rsidP="00652AA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Визитная карточка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(краткий и оригинальный рассказ участницы о себе)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</w:t>
      </w:r>
      <w:r>
        <w:rPr>
          <w:b/>
          <w:color w:val="000000"/>
          <w:bdr w:val="none" w:sz="0" w:space="0" w:color="auto" w:frame="1"/>
        </w:rPr>
        <w:t xml:space="preserve">критерии оценки: </w:t>
      </w:r>
      <w:r>
        <w:rPr>
          <w:color w:val="000000"/>
          <w:bdr w:val="none" w:sz="0" w:space="0" w:color="auto" w:frame="1"/>
        </w:rPr>
        <w:t>оригинальность идеи, умение держаться на сцене, артистизм, костюмы;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 xml:space="preserve">      2 . </w:t>
      </w:r>
      <w:r>
        <w:rPr>
          <w:b/>
          <w:color w:val="000000"/>
          <w:bdr w:val="none" w:sz="0" w:space="0" w:color="auto" w:frame="1"/>
        </w:rPr>
        <w:t>Конкурс талантов</w:t>
      </w:r>
      <w:r>
        <w:rPr>
          <w:color w:val="000000"/>
          <w:bdr w:val="none" w:sz="0" w:space="0" w:color="auto" w:frame="1"/>
        </w:rPr>
        <w:t xml:space="preserve"> (подразумевает под собой заранее подготовленный вокальный, </w:t>
      </w:r>
      <w:hyperlink r:id="rId10" w:tooltip="Хореограф" w:history="1">
        <w:r>
          <w:rPr>
            <w:rStyle w:val="a3"/>
            <w:color w:val="auto"/>
            <w:u w:val="none"/>
          </w:rPr>
          <w:t>хореографический</w:t>
        </w:r>
      </w:hyperlink>
      <w:r>
        <w:rPr>
          <w:color w:val="000000"/>
          <w:bdr w:val="none" w:sz="0" w:space="0" w:color="auto" w:frame="1"/>
        </w:rPr>
        <w:t> и др. художественный номер участницы Конкурса);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критерии оценки: </w:t>
      </w:r>
      <w:r>
        <w:rPr>
          <w:color w:val="000000"/>
          <w:bdr w:val="none" w:sz="0" w:space="0" w:color="auto" w:frame="1"/>
        </w:rPr>
        <w:t xml:space="preserve">оригинальность, </w:t>
      </w:r>
      <w:proofErr w:type="spellStart"/>
      <w:r>
        <w:rPr>
          <w:color w:val="000000"/>
          <w:bdr w:val="none" w:sz="0" w:space="0" w:color="auto" w:frame="1"/>
        </w:rPr>
        <w:t>креативность</w:t>
      </w:r>
      <w:proofErr w:type="spellEnd"/>
      <w:r>
        <w:rPr>
          <w:color w:val="000000"/>
          <w:bdr w:val="none" w:sz="0" w:space="0" w:color="auto" w:frame="1"/>
        </w:rPr>
        <w:t>, качественное исполнение творческого номера, соответствие костюма;</w:t>
      </w:r>
    </w:p>
    <w:p w:rsidR="00652AA7" w:rsidRDefault="00652AA7" w:rsidP="00652AA7">
      <w:pPr>
        <w:shd w:val="clear" w:color="auto" w:fill="FFFFFF"/>
        <w:textAlignment w:val="baseline"/>
        <w:rPr>
          <w:b/>
          <w:color w:val="000000"/>
          <w:bdr w:val="none" w:sz="0" w:space="0" w:color="auto" w:frame="1"/>
        </w:rPr>
      </w:pPr>
      <w:r>
        <w:rPr>
          <w:rFonts w:ascii="Symbol" w:hAnsi="Symbol" w:cs="Helvetica"/>
          <w:bdr w:val="none" w:sz="0" w:space="0" w:color="auto" w:frame="1"/>
        </w:rPr>
        <w:t></w:t>
      </w:r>
      <w:r>
        <w:rPr>
          <w:rFonts w:ascii="Symbol" w:hAnsi="Symbol" w:cs="Helvetica"/>
          <w:bdr w:val="none" w:sz="0" w:space="0" w:color="auto" w:frame="1"/>
        </w:rPr>
        <w:t></w:t>
      </w:r>
      <w:r>
        <w:rPr>
          <w:rFonts w:ascii="Symbol" w:hAnsi="Symbol" w:cs="Helvetica"/>
          <w:bdr w:val="none" w:sz="0" w:space="0" w:color="auto" w:frame="1"/>
        </w:rPr>
        <w:t></w:t>
      </w:r>
      <w:r>
        <w:rPr>
          <w:rFonts w:ascii="Symbol" w:hAnsi="Symbol" w:cs="Helvetica"/>
          <w:bdr w:val="none" w:sz="0" w:space="0" w:color="auto" w:frame="1"/>
        </w:rPr>
        <w:t></w:t>
      </w:r>
      <w:r>
        <w:rPr>
          <w:rFonts w:ascii="Symbol" w:hAnsi="Symbol" w:cs="Helvetica"/>
          <w:bdr w:val="none" w:sz="0" w:space="0" w:color="auto" w:frame="1"/>
        </w:rPr>
        <w:t></w:t>
      </w:r>
      <w:r>
        <w:rPr>
          <w:rFonts w:ascii="Symbol" w:hAnsi="Symbol" w:cs="Helvetica"/>
          <w:bdr w:val="none" w:sz="0" w:space="0" w:color="auto" w:frame="1"/>
        </w:rPr>
        <w:t></w:t>
      </w:r>
      <w:r>
        <w:rPr>
          <w:rFonts w:ascii="Symbol" w:hAnsi="Symbol" w:cs="Helvetica"/>
          <w:bdr w:val="none" w:sz="0" w:space="0" w:color="auto" w:frame="1"/>
        </w:rPr>
        <w:t></w:t>
      </w:r>
      <w:r>
        <w:rPr>
          <w:rFonts w:ascii="Symbol" w:hAnsi="Symbol" w:cs="Helvetica"/>
          <w:bdr w:val="none" w:sz="0" w:space="0" w:color="auto" w:frame="1"/>
        </w:rPr>
        <w:t></w:t>
      </w:r>
      <w:r>
        <w:rPr>
          <w:rFonts w:ascii="Symbol" w:hAnsi="Symbol" w:cs="Helvetica"/>
          <w:bdr w:val="none" w:sz="0" w:space="0" w:color="auto" w:frame="1"/>
        </w:rPr>
        <w:t></w:t>
      </w:r>
      <w:r>
        <w:rPr>
          <w:rFonts w:ascii="Symbol" w:hAnsi="Symbol" w:cs="Helvetica"/>
          <w:bdr w:val="none" w:sz="0" w:space="0" w:color="auto" w:frame="1"/>
        </w:rPr>
        <w:t></w:t>
      </w:r>
      <w:r w:rsidR="005A6E26">
        <w:rPr>
          <w:b/>
          <w:color w:val="000000"/>
          <w:bdr w:val="none" w:sz="0" w:space="0" w:color="auto" w:frame="1"/>
        </w:rPr>
        <w:t xml:space="preserve">Национальный костюм - </w:t>
      </w:r>
      <w:r>
        <w:rPr>
          <w:b/>
          <w:color w:val="000000"/>
          <w:bdr w:val="none" w:sz="0" w:space="0" w:color="auto" w:frame="1"/>
        </w:rPr>
        <w:t>зеркало души</w:t>
      </w:r>
      <w:proofErr w:type="gramStart"/>
      <w:r>
        <w:rPr>
          <w:b/>
          <w:color w:val="000000"/>
          <w:bdr w:val="none" w:sz="0" w:space="0" w:color="auto" w:frame="1"/>
        </w:rPr>
        <w:t>.</w:t>
      </w:r>
      <w:proofErr w:type="gramEnd"/>
      <w:r>
        <w:rPr>
          <w:shd w:val="clear" w:color="auto" w:fill="FFFFFF"/>
        </w:rPr>
        <w:t xml:space="preserve"> - 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одразумевает показ семейного блюда в национальном костюме в лучших семейных традициях)</w:t>
      </w:r>
    </w:p>
    <w:p w:rsidR="00652AA7" w:rsidRDefault="00652AA7" w:rsidP="00652AA7">
      <w:pPr>
        <w:shd w:val="clear" w:color="auto" w:fill="FFFFFF"/>
        <w:textAlignment w:val="baseline"/>
        <w:rPr>
          <w:rFonts w:ascii="Symbol" w:hAnsi="Symbol" w:cs="Helvetica"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критерии оценки</w:t>
      </w:r>
      <w:r>
        <w:rPr>
          <w:color w:val="000000"/>
          <w:bdr w:val="none" w:sz="0" w:space="0" w:color="auto" w:frame="1"/>
        </w:rPr>
        <w:t>: артистизм, эстетичность национального блюда, оригинальность представления блюда, коммуникабельность, внешние данные;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       </w:t>
      </w:r>
      <w:r>
        <w:rPr>
          <w:color w:val="000000"/>
          <w:bdr w:val="none" w:sz="0" w:space="0" w:color="auto" w:frame="1"/>
        </w:rPr>
        <w:t>4.</w:t>
      </w:r>
      <w:r>
        <w:rPr>
          <w:b/>
          <w:color w:val="000000"/>
          <w:bdr w:val="none" w:sz="0" w:space="0" w:color="auto" w:frame="1"/>
        </w:rPr>
        <w:t xml:space="preserve">   «Моя мама, лучшая на свете!» </w:t>
      </w:r>
      <w:r>
        <w:rPr>
          <w:color w:val="000000"/>
          <w:bdr w:val="none" w:sz="0" w:space="0" w:color="auto" w:frame="1"/>
        </w:rPr>
        <w:t>(выход участниц Конкурса на сцену с мамой и представление мамы)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Критерии оценки: </w:t>
      </w:r>
      <w:r>
        <w:rPr>
          <w:color w:val="000000"/>
          <w:bdr w:val="none" w:sz="0" w:space="0" w:color="auto" w:frame="1"/>
        </w:rPr>
        <w:t xml:space="preserve">взаимопонимание, поддержка и согласованность действий, оригинальность, костюмы, раскрытие темы; </w:t>
      </w:r>
    </w:p>
    <w:p w:rsidR="00652AA7" w:rsidRDefault="00652AA7" w:rsidP="00652AA7">
      <w:pPr>
        <w:shd w:val="clear" w:color="auto" w:fill="FFFFFF"/>
        <w:textAlignment w:val="baseline"/>
        <w:rPr>
          <w:b/>
          <w:color w:val="000000"/>
          <w:bdr w:val="none" w:sz="0" w:space="0" w:color="auto" w:frame="1"/>
        </w:rPr>
      </w:pPr>
    </w:p>
    <w:p w:rsidR="00652AA7" w:rsidRPr="005A6E26" w:rsidRDefault="00652AA7" w:rsidP="00652AA7">
      <w:pPr>
        <w:shd w:val="clear" w:color="auto" w:fill="FFFFFF"/>
        <w:textAlignment w:val="baseline"/>
        <w:rPr>
          <w:rFonts w:ascii="Symbol" w:hAnsi="Symbol" w:cs="Helvetica"/>
          <w:b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6.2. На конкурсе будут  учитываться: 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-</w:t>
      </w:r>
      <w:r w:rsidR="005A6E2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внешние данные;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</w:t>
      </w:r>
      <w:r>
        <w:rPr>
          <w:rFonts w:ascii="Symbol" w:hAnsi="Symbol" w:cs="Helvetica"/>
          <w:color w:val="000000"/>
          <w:bdr w:val="none" w:sz="0" w:space="0" w:color="auto" w:frame="1"/>
        </w:rPr>
        <w:t></w:t>
      </w:r>
      <w:r>
        <w:rPr>
          <w:color w:val="000000"/>
          <w:bdr w:val="none" w:sz="0" w:space="0" w:color="auto" w:frame="1"/>
        </w:rPr>
        <w:t>творческие способности;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</w:t>
      </w:r>
      <w:r>
        <w:rPr>
          <w:rFonts w:ascii="Symbol" w:hAnsi="Symbol" w:cs="Helvetica"/>
          <w:color w:val="000000"/>
          <w:bdr w:val="none" w:sz="0" w:space="0" w:color="auto" w:frame="1"/>
        </w:rPr>
        <w:t></w:t>
      </w:r>
      <w:r>
        <w:rPr>
          <w:color w:val="000000"/>
          <w:bdr w:val="none" w:sz="0" w:space="0" w:color="auto" w:frame="1"/>
        </w:rPr>
        <w:t>фотогеничность;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</w:t>
      </w:r>
      <w:r>
        <w:rPr>
          <w:rFonts w:ascii="Symbol" w:hAnsi="Symbol" w:cs="Helvetica"/>
          <w:color w:val="000000"/>
          <w:bdr w:val="none" w:sz="0" w:space="0" w:color="auto" w:frame="1"/>
        </w:rPr>
        <w:t></w:t>
      </w:r>
      <w:r>
        <w:rPr>
          <w:color w:val="000000"/>
          <w:bdr w:val="none" w:sz="0" w:space="0" w:color="auto" w:frame="1"/>
        </w:rPr>
        <w:t>общее впечатление.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>6.3. </w:t>
      </w:r>
      <w:r>
        <w:rPr>
          <w:color w:val="000000"/>
          <w:bdr w:val="none" w:sz="0" w:space="0" w:color="auto" w:frame="1"/>
        </w:rPr>
        <w:t>Каждый из членов Жюри оценивает финалисток по каждому критерию по пятибалльной системе. Оценки по каждому из критериев суммируются (получается суммарная оценка члена Жюри).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6.4.</w:t>
      </w:r>
      <w:r w:rsidR="005A6E26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Суммарные оценки каждого члена жюри складываются и делятся на общее количество членов жюри. Полученное число является итоговой оценкой финалистки.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b/>
          <w:color w:val="000000"/>
        </w:rPr>
      </w:pPr>
      <w:r>
        <w:rPr>
          <w:b/>
          <w:color w:val="000000"/>
          <w:bdr w:val="none" w:sz="0" w:space="0" w:color="auto" w:frame="1"/>
        </w:rPr>
        <w:t xml:space="preserve">НАГРАЖДЕНИЕ УЧАСТНИКОВ: 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6.5. </w:t>
      </w:r>
      <w:r>
        <w:rPr>
          <w:color w:val="000000"/>
          <w:bdr w:val="none" w:sz="0" w:space="0" w:color="auto" w:frame="1"/>
        </w:rPr>
        <w:t xml:space="preserve">Финалистка, набравшая наибольшие итоговые оценки по результатам финала становится победительницей Конкурса и получает титул  </w:t>
      </w:r>
      <w:r>
        <w:rPr>
          <w:b/>
          <w:bCs/>
          <w:color w:val="000000"/>
          <w:bdr w:val="none" w:sz="0" w:space="0" w:color="auto" w:frame="1"/>
        </w:rPr>
        <w:t>«Юная Леди 202</w:t>
      </w:r>
      <w:r w:rsidR="005A6E26">
        <w:rPr>
          <w:b/>
          <w:bCs/>
          <w:color w:val="000000"/>
          <w:bdr w:val="none" w:sz="0" w:space="0" w:color="auto" w:frame="1"/>
        </w:rPr>
        <w:t>3</w:t>
      </w:r>
      <w:r>
        <w:rPr>
          <w:b/>
          <w:bCs/>
          <w:color w:val="000000"/>
          <w:bdr w:val="none" w:sz="0" w:space="0" w:color="auto" w:frame="1"/>
        </w:rPr>
        <w:t>»!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6.6. </w:t>
      </w:r>
      <w:r>
        <w:rPr>
          <w:color w:val="000000"/>
          <w:bdr w:val="none" w:sz="0" w:space="0" w:color="auto" w:frame="1"/>
        </w:rPr>
        <w:t>Каждая из оставшихся финалисток получает одну из следующих номинаций: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Мини МИСС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МИСС Очарование,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МИСС Грация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МИСС Артистичность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МИСС Стиль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МИСС Фотомодель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МИСС Улыбка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МИСС Обаяние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МИСС Зрительских симпатий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МИСС Дружба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МИСС Модель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МИСС Оригинальность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МИСС Великолепие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МИСС Талант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МИ</w:t>
      </w:r>
      <w:proofErr w:type="gramStart"/>
      <w:r>
        <w:rPr>
          <w:color w:val="000000"/>
          <w:bdr w:val="none" w:sz="0" w:space="0" w:color="auto" w:frame="1"/>
        </w:rPr>
        <w:t>СС Скр</w:t>
      </w:r>
      <w:proofErr w:type="gramEnd"/>
      <w:r>
        <w:rPr>
          <w:color w:val="000000"/>
          <w:bdr w:val="none" w:sz="0" w:space="0" w:color="auto" w:frame="1"/>
        </w:rPr>
        <w:t>омность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дополнительных номинаций не ограничено.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652AA7" w:rsidRDefault="00652AA7" w:rsidP="00652AA7">
      <w:pPr>
        <w:pStyle w:val="a8"/>
        <w:numPr>
          <w:ilvl w:val="0"/>
          <w:numId w:val="2"/>
        </w:numPr>
        <w:spacing w:after="327" w:line="264" w:lineRule="auto"/>
        <w:ind w:right="12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Организационные вопросы</w:t>
      </w:r>
    </w:p>
    <w:p w:rsidR="005A6E26" w:rsidRDefault="00652AA7" w:rsidP="00652AA7">
      <w:pPr>
        <w:spacing w:after="11" w:line="264" w:lineRule="auto"/>
        <w:ind w:hanging="5"/>
        <w:jc w:val="both"/>
      </w:pPr>
      <w:r>
        <w:t xml:space="preserve">Заявки на участие в конкурсе принимаются </w:t>
      </w:r>
      <w:r w:rsidRPr="005A6E26">
        <w:rPr>
          <w:b/>
        </w:rPr>
        <w:t>до 01  марта  202</w:t>
      </w:r>
      <w:r w:rsidR="005A6E26" w:rsidRPr="005A6E26">
        <w:rPr>
          <w:b/>
        </w:rPr>
        <w:t>3</w:t>
      </w:r>
      <w:r w:rsidRPr="005A6E26">
        <w:rPr>
          <w:b/>
        </w:rPr>
        <w:t xml:space="preserve"> года</w:t>
      </w:r>
      <w:r w:rsidR="005A6E26">
        <w:t xml:space="preserve">  </w:t>
      </w:r>
    </w:p>
    <w:p w:rsidR="00652AA7" w:rsidRDefault="005A6E26" w:rsidP="00652AA7">
      <w:pPr>
        <w:spacing w:after="11" w:line="264" w:lineRule="auto"/>
        <w:ind w:hanging="5"/>
        <w:jc w:val="both"/>
      </w:pPr>
      <w:r>
        <w:t>н</w:t>
      </w:r>
      <w:r w:rsidR="00652AA7">
        <w:t>а электронный адрес</w:t>
      </w:r>
      <w:r w:rsidRPr="005A6E26">
        <w:rPr>
          <w:rFonts w:ascii="Arial" w:hAnsi="Arial" w:cs="Arial"/>
          <w:color w:val="000000"/>
          <w:sz w:val="21"/>
          <w:szCs w:val="21"/>
        </w:rPr>
        <w:t xml:space="preserve"> </w:t>
      </w:r>
      <w:r w:rsidRPr="005A6E26">
        <w:rPr>
          <w:color w:val="000000"/>
        </w:rPr>
        <w:t>dmpolyanasdk@mail.ru</w:t>
      </w:r>
      <w:r w:rsidR="00652AA7">
        <w:t xml:space="preserve"> , контактный телефон </w:t>
      </w:r>
      <w:r>
        <w:t>89273030795</w:t>
      </w:r>
    </w:p>
    <w:p w:rsidR="00652AA7" w:rsidRDefault="00652AA7" w:rsidP="00652AA7">
      <w:pPr>
        <w:jc w:val="both"/>
        <w:rPr>
          <w:rStyle w:val="a3"/>
          <w:rFonts w:ascii="Arial" w:hAnsi="Arial" w:cs="Arial"/>
          <w:color w:val="1A0DAB"/>
          <w:shd w:val="clear" w:color="auto" w:fill="FFFFFF"/>
        </w:rPr>
      </w:pPr>
      <w:r w:rsidRPr="005A6E26">
        <w:rPr>
          <w:b/>
        </w:rPr>
        <w:t>Ответственная:</w:t>
      </w:r>
      <w:r>
        <w:t xml:space="preserve"> </w:t>
      </w:r>
      <w:proofErr w:type="spellStart"/>
      <w:r w:rsidR="005A6E26">
        <w:t>Даутова</w:t>
      </w:r>
      <w:proofErr w:type="spellEnd"/>
      <w:r w:rsidR="005A6E26">
        <w:t xml:space="preserve"> </w:t>
      </w:r>
      <w:proofErr w:type="spellStart"/>
      <w:r w:rsidR="005A6E26">
        <w:t>Зухра</w:t>
      </w:r>
      <w:proofErr w:type="spellEnd"/>
      <w:r w:rsidR="005A6E26">
        <w:t xml:space="preserve"> Рустамовна</w:t>
      </w:r>
      <w:r>
        <w:t xml:space="preserve">  8927</w:t>
      </w:r>
      <w:r w:rsidR="005A6E26">
        <w:t>3030795</w:t>
      </w:r>
      <w:r>
        <w:t xml:space="preserve"> (</w:t>
      </w:r>
      <w:proofErr w:type="spellStart"/>
      <w:r w:rsidR="00EF215A">
        <w:fldChar w:fldCharType="begin"/>
      </w:r>
      <w:r>
        <w:instrText xml:space="preserve"> HYPERLINK "https://web.whatsapp.com/%F0%9F%8C%90/ru" </w:instrText>
      </w:r>
      <w:r w:rsidR="00EF215A">
        <w:fldChar w:fldCharType="separate"/>
      </w:r>
      <w:r>
        <w:rPr>
          <w:rStyle w:val="a3"/>
          <w:color w:val="auto"/>
          <w:u w:val="none"/>
          <w:shd w:val="clear" w:color="auto" w:fill="FFFFFF"/>
        </w:rPr>
        <w:t>WhatsApp</w:t>
      </w:r>
      <w:proofErr w:type="spellEnd"/>
      <w:r>
        <w:rPr>
          <w:rStyle w:val="a3"/>
          <w:color w:val="auto"/>
          <w:u w:val="none"/>
          <w:shd w:val="clear" w:color="auto" w:fill="FFFFFF"/>
        </w:rPr>
        <w:t>)</w:t>
      </w:r>
      <w:r w:rsidR="00EF215A">
        <w:fldChar w:fldCharType="end"/>
      </w:r>
    </w:p>
    <w:p w:rsidR="00652AA7" w:rsidRDefault="00652AA7" w:rsidP="00652AA7">
      <w:pPr>
        <w:ind w:right="14"/>
        <w:jc w:val="both"/>
      </w:pPr>
      <w:r w:rsidRPr="005A6E26">
        <w:rPr>
          <w:b/>
        </w:rPr>
        <w:t>Наш адрес:</w:t>
      </w:r>
      <w:r>
        <w:t xml:space="preserve"> 4526</w:t>
      </w:r>
      <w:r w:rsidR="005A6E26">
        <w:t>30</w:t>
      </w:r>
      <w:r>
        <w:t xml:space="preserve"> РБ, </w:t>
      </w:r>
      <w:proofErr w:type="spellStart"/>
      <w:r>
        <w:t>Шаранский</w:t>
      </w:r>
      <w:proofErr w:type="spellEnd"/>
      <w:r>
        <w:t xml:space="preserve"> район, </w:t>
      </w:r>
      <w:r w:rsidR="005A6E26">
        <w:t>д</w:t>
      </w:r>
      <w:proofErr w:type="gramStart"/>
      <w:r w:rsidR="005A6E26">
        <w:t>.Д</w:t>
      </w:r>
      <w:proofErr w:type="gramEnd"/>
      <w:r w:rsidR="005A6E26">
        <w:t>митриева Поляна, ул.Полевая, дом 2А</w:t>
      </w:r>
    </w:p>
    <w:p w:rsidR="00652AA7" w:rsidRDefault="00652AA7" w:rsidP="00652AA7">
      <w:pPr>
        <w:shd w:val="clear" w:color="auto" w:fill="FFFFFF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Приложение</w:t>
      </w:r>
    </w:p>
    <w:p w:rsidR="00652AA7" w:rsidRDefault="00652AA7" w:rsidP="00652AA7">
      <w:pPr>
        <w:shd w:val="clear" w:color="auto" w:fill="FFFFFF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к Положению о проведении детского конкурса красоты «Юная Леди 202</w:t>
      </w:r>
      <w:r w:rsidR="005A6E26">
        <w:rPr>
          <w:b/>
          <w:bCs/>
          <w:color w:val="000000"/>
          <w:bdr w:val="none" w:sz="0" w:space="0" w:color="auto" w:frame="1"/>
        </w:rPr>
        <w:t>3</w:t>
      </w:r>
      <w:r>
        <w:rPr>
          <w:b/>
          <w:bCs/>
          <w:color w:val="000000"/>
          <w:bdr w:val="none" w:sz="0" w:space="0" w:color="auto" w:frame="1"/>
        </w:rPr>
        <w:t>»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 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8E4794" w:rsidRDefault="008E4794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8E4794" w:rsidRDefault="008E4794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8E4794" w:rsidRDefault="008E4794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8E4794" w:rsidRDefault="008E4794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8E4794" w:rsidRDefault="008E4794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8E4794" w:rsidRDefault="008E4794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8E4794" w:rsidRDefault="008E4794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8E4794" w:rsidRDefault="008E4794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bdr w:val="none" w:sz="0" w:space="0" w:color="auto" w:frame="1"/>
        </w:rPr>
        <w:lastRenderedPageBreak/>
        <w:t xml:space="preserve">                                                             </w:t>
      </w:r>
      <w:r>
        <w:rPr>
          <w:color w:val="000000"/>
          <w:sz w:val="28"/>
          <w:szCs w:val="28"/>
          <w:bdr w:val="none" w:sz="0" w:space="0" w:color="auto" w:frame="1"/>
        </w:rPr>
        <w:t>Заявка-анкета</w:t>
      </w:r>
    </w:p>
    <w:p w:rsidR="00652AA7" w:rsidRPr="008E4794" w:rsidRDefault="00652AA7" w:rsidP="008E479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на участие в районном детском конкурсе красоты 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«Юная Леди 202</w:t>
      </w:r>
      <w:r w:rsidR="008E4794"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"/>
        <w:gridCol w:w="3687"/>
        <w:gridCol w:w="5488"/>
      </w:tblGrid>
      <w:tr w:rsidR="00652AA7" w:rsidTr="00652AA7">
        <w:trPr>
          <w:trHeight w:val="469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Ф. И. участницы</w:t>
            </w:r>
          </w:p>
        </w:tc>
        <w:tc>
          <w:tcPr>
            <w:tcW w:w="5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rPr>
                <w:sz w:val="20"/>
                <w:szCs w:val="20"/>
              </w:rPr>
            </w:pPr>
          </w:p>
        </w:tc>
      </w:tr>
      <w:tr w:rsidR="00652AA7" w:rsidTr="00652AA7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Дата рождения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rPr>
                <w:sz w:val="20"/>
                <w:szCs w:val="20"/>
              </w:rPr>
            </w:pPr>
          </w:p>
        </w:tc>
      </w:tr>
      <w:tr w:rsidR="00652AA7" w:rsidTr="00652AA7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Ф. И.О. родителей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rPr>
                <w:sz w:val="20"/>
                <w:szCs w:val="20"/>
              </w:rPr>
            </w:pPr>
          </w:p>
        </w:tc>
      </w:tr>
      <w:tr w:rsidR="00652AA7" w:rsidTr="00652AA7">
        <w:trPr>
          <w:trHeight w:val="52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rPr>
                <w:sz w:val="20"/>
                <w:szCs w:val="20"/>
              </w:rPr>
            </w:pPr>
          </w:p>
        </w:tc>
      </w:tr>
      <w:tr w:rsidR="00652AA7" w:rsidTr="00652AA7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С положением о проведении конкурса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ознакомлен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(роспись)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rPr>
                <w:sz w:val="20"/>
                <w:szCs w:val="20"/>
              </w:rPr>
            </w:pPr>
          </w:p>
        </w:tc>
      </w:tr>
    </w:tbl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000000"/>
          <w:sz w:val="16"/>
          <w:szCs w:val="16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rFonts w:ascii="Georgia" w:hAnsi="Georgia" w:cs="Helvetica"/>
          <w:b/>
          <w:bCs/>
          <w:color w:val="000000"/>
          <w:sz w:val="16"/>
          <w:szCs w:val="16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Принимаю решение о предоставлении персональных данных и даю согласие на их обработку и хранение свободно, своей волей и в своем интересе.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Со следующей целью обработки и хранения персональных данных: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Участие в проводимом мероприятии для установления возрастной категории конкурсанта и реализации призового фонда.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Срок, в течение которого действует согласие субъекта персональных данных: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срок действия настоящего согласия – 5 лет.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«_____» __________________________ 202</w:t>
      </w:r>
      <w:r w:rsidR="008E4794">
        <w:rPr>
          <w:color w:val="000000"/>
          <w:bdr w:val="none" w:sz="0" w:space="0" w:color="auto" w:frame="1"/>
        </w:rPr>
        <w:t>3</w:t>
      </w:r>
      <w:r>
        <w:rPr>
          <w:color w:val="000000"/>
          <w:bdr w:val="none" w:sz="0" w:space="0" w:color="auto" w:frame="1"/>
        </w:rPr>
        <w:t xml:space="preserve"> г</w:t>
      </w:r>
      <w:proofErr w:type="gramStart"/>
      <w:r>
        <w:rPr>
          <w:color w:val="000000"/>
          <w:bdr w:val="none" w:sz="0" w:space="0" w:color="auto" w:frame="1"/>
        </w:rPr>
        <w:t xml:space="preserve">. _______________________ (______________________________ ) </w:t>
      </w:r>
      <w:proofErr w:type="gramEnd"/>
      <w:r>
        <w:rPr>
          <w:color w:val="000000"/>
          <w:bdr w:val="none" w:sz="0" w:space="0" w:color="auto" w:frame="1"/>
        </w:rPr>
        <w:t>роспись расшифровка</w:t>
      </w: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4794" w:rsidRDefault="008E4794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4794" w:rsidRDefault="008E4794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4794" w:rsidRDefault="008E4794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b/>
          <w:bCs/>
          <w:color w:val="000000"/>
          <w:bdr w:val="none" w:sz="0" w:space="0" w:color="auto" w:frame="1"/>
        </w:rPr>
        <w:t xml:space="preserve">                                                              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Приложение</w:t>
      </w:r>
    </w:p>
    <w:p w:rsidR="00652AA7" w:rsidRDefault="00652AA7" w:rsidP="00652AA7">
      <w:pPr>
        <w:shd w:val="clear" w:color="auto" w:fill="FFFFFF"/>
        <w:jc w:val="center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 Положению о проведении районного детского конкурса красоты</w:t>
      </w:r>
    </w:p>
    <w:p w:rsidR="00652AA7" w:rsidRDefault="00652AA7" w:rsidP="00652AA7">
      <w:pPr>
        <w:shd w:val="clear" w:color="auto" w:fill="FFFFFF"/>
        <w:jc w:val="center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«Юная Леди 202</w:t>
      </w:r>
      <w:r w:rsidR="008E4794"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Заявка-анкета</w:t>
      </w:r>
    </w:p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на участие в детском конкурсе красоты «Юная Леди 202</w:t>
      </w:r>
      <w:r w:rsidR="008E4794">
        <w:rPr>
          <w:color w:val="000000"/>
          <w:bdr w:val="none" w:sz="0" w:space="0" w:color="auto" w:frame="1"/>
        </w:rPr>
        <w:t>3</w:t>
      </w:r>
      <w:r>
        <w:rPr>
          <w:color w:val="000000"/>
          <w:bdr w:val="none" w:sz="0" w:space="0" w:color="auto" w:frame="1"/>
        </w:rPr>
        <w:t>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"/>
        <w:gridCol w:w="3687"/>
        <w:gridCol w:w="5488"/>
      </w:tblGrid>
      <w:tr w:rsidR="00652AA7" w:rsidTr="00652AA7">
        <w:trPr>
          <w:trHeight w:val="469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Ф. И. участницы</w:t>
            </w:r>
          </w:p>
        </w:tc>
        <w:tc>
          <w:tcPr>
            <w:tcW w:w="5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rPr>
                <w:sz w:val="20"/>
                <w:szCs w:val="20"/>
              </w:rPr>
            </w:pPr>
          </w:p>
        </w:tc>
      </w:tr>
      <w:tr w:rsidR="00652AA7" w:rsidTr="00652AA7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Дата рождения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rPr>
                <w:sz w:val="20"/>
                <w:szCs w:val="20"/>
              </w:rPr>
            </w:pPr>
          </w:p>
        </w:tc>
      </w:tr>
      <w:tr w:rsidR="00652AA7" w:rsidTr="00652AA7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Ф. И.О. родителей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rPr>
                <w:sz w:val="20"/>
                <w:szCs w:val="20"/>
              </w:rPr>
            </w:pPr>
          </w:p>
        </w:tc>
      </w:tr>
      <w:tr w:rsidR="00652AA7" w:rsidTr="00652AA7">
        <w:trPr>
          <w:trHeight w:val="52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rPr>
                <w:sz w:val="20"/>
                <w:szCs w:val="20"/>
              </w:rPr>
            </w:pPr>
          </w:p>
        </w:tc>
      </w:tr>
      <w:tr w:rsidR="00652AA7" w:rsidTr="00652AA7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С положением о проведении конкурса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ознакомлен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(роспись)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A7" w:rsidRDefault="00652AA7">
            <w:pPr>
              <w:rPr>
                <w:sz w:val="20"/>
                <w:szCs w:val="20"/>
              </w:rPr>
            </w:pPr>
          </w:p>
        </w:tc>
      </w:tr>
    </w:tbl>
    <w:p w:rsidR="00652AA7" w:rsidRDefault="00652AA7" w:rsidP="00652AA7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000000"/>
          <w:sz w:val="16"/>
          <w:szCs w:val="16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2AA7" w:rsidRDefault="00652AA7" w:rsidP="00652AA7">
      <w:pPr>
        <w:shd w:val="clear" w:color="auto" w:fill="FFFFFF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Принимаю решение о предоставлении персональных данных и даю согласие на их обработку и хранение свободно, своей волей и в своем интересе.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Со следующей целью обработки и хранения персональных данных: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Участие в проводимом мероприятии для установления возрастной категории конкурсанта и реализации призового фонда.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Срок, в течение которого действует согласие субъекта персональных данных:</w:t>
      </w:r>
    </w:p>
    <w:p w:rsidR="00652AA7" w:rsidRDefault="00652AA7" w:rsidP="00652AA7">
      <w:pPr>
        <w:shd w:val="clear" w:color="auto" w:fill="FFFFFF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срок действия настоящего согласия – 5 лет.</w:t>
      </w:r>
    </w:p>
    <w:p w:rsidR="00652AA7" w:rsidRDefault="00652AA7" w:rsidP="00652AA7"/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8E4794" w:rsidRDefault="008E4794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tabs>
          <w:tab w:val="left" w:pos="2440"/>
        </w:tabs>
        <w:rPr>
          <w:sz w:val="20"/>
          <w:szCs w:val="20"/>
        </w:rPr>
      </w:pPr>
    </w:p>
    <w:p w:rsidR="00652AA7" w:rsidRDefault="00652AA7" w:rsidP="00652AA7">
      <w:pPr>
        <w:keepNext/>
        <w:jc w:val="right"/>
        <w:outlineLvl w:val="1"/>
        <w:rPr>
          <w:bCs/>
        </w:rPr>
      </w:pPr>
      <w:r>
        <w:rPr>
          <w:bCs/>
        </w:rPr>
        <w:lastRenderedPageBreak/>
        <w:t>Приложение №2</w:t>
      </w:r>
    </w:p>
    <w:p w:rsidR="00652AA7" w:rsidRDefault="00652AA7" w:rsidP="00652AA7">
      <w:pPr>
        <w:jc w:val="right"/>
      </w:pPr>
      <w:r>
        <w:t xml:space="preserve">                                                                                                </w:t>
      </w:r>
    </w:p>
    <w:p w:rsidR="00652AA7" w:rsidRDefault="00652AA7" w:rsidP="00652AA7"/>
    <w:p w:rsidR="00652AA7" w:rsidRDefault="00652AA7" w:rsidP="00652AA7"/>
    <w:p w:rsidR="00652AA7" w:rsidRDefault="00652AA7" w:rsidP="00652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52AA7" w:rsidRDefault="00652AA7" w:rsidP="00652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детского конкурса элегантности и таланта для девочек «Юная Леди - 202</w:t>
      </w:r>
      <w:r w:rsidR="008E479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» </w:t>
      </w:r>
    </w:p>
    <w:p w:rsidR="00652AA7" w:rsidRDefault="00652AA7" w:rsidP="00652AA7"/>
    <w:p w:rsidR="00652AA7" w:rsidRDefault="00652AA7" w:rsidP="00652AA7"/>
    <w:p w:rsidR="00652AA7" w:rsidRDefault="00652AA7" w:rsidP="00652AA7"/>
    <w:p w:rsidR="00652AA7" w:rsidRDefault="00652AA7" w:rsidP="00652AA7">
      <w:pPr>
        <w:rPr>
          <w:sz w:val="28"/>
          <w:szCs w:val="28"/>
        </w:rPr>
      </w:pPr>
      <w:r>
        <w:rPr>
          <w:sz w:val="28"/>
          <w:szCs w:val="28"/>
        </w:rPr>
        <w:t>Председатель оргкомитета:</w:t>
      </w:r>
    </w:p>
    <w:p w:rsidR="008E4794" w:rsidRDefault="008E4794" w:rsidP="00652A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И.Р. – глава сельского поселения</w:t>
      </w:r>
    </w:p>
    <w:p w:rsidR="00652AA7" w:rsidRDefault="00652AA7" w:rsidP="00652AA7">
      <w:pPr>
        <w:rPr>
          <w:sz w:val="28"/>
          <w:szCs w:val="28"/>
        </w:rPr>
      </w:pPr>
    </w:p>
    <w:p w:rsidR="00652AA7" w:rsidRDefault="00652AA7" w:rsidP="00652AA7">
      <w:pPr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CD6D0F" w:rsidRDefault="00CD6D0F" w:rsidP="00CD6D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Гибатова</w:t>
      </w:r>
      <w:proofErr w:type="spellEnd"/>
      <w:r>
        <w:rPr>
          <w:sz w:val="28"/>
          <w:szCs w:val="28"/>
        </w:rPr>
        <w:t xml:space="preserve"> Л.Н. –Председатель Совета женщин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</w:t>
      </w:r>
    </w:p>
    <w:p w:rsidR="00652AA7" w:rsidRDefault="00652AA7" w:rsidP="00652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Харисова Ф.Б. - председатель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районного исполкома Курултая башкир РБ (по согласованию);         </w:t>
      </w:r>
    </w:p>
    <w:p w:rsidR="00652AA7" w:rsidRDefault="00652AA7" w:rsidP="00652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Сидоров А.В.- Начальник МКУ «Отдел культуры,  молодежной политики и спорта  администрации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 (по согласованию); </w:t>
      </w:r>
    </w:p>
    <w:p w:rsidR="00652AA7" w:rsidRDefault="00CD6D0F" w:rsidP="00652A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Зайдуллин</w:t>
      </w:r>
      <w:proofErr w:type="spellEnd"/>
      <w:r>
        <w:rPr>
          <w:sz w:val="28"/>
          <w:szCs w:val="28"/>
        </w:rPr>
        <w:t xml:space="preserve"> </w:t>
      </w:r>
      <w:r w:rsidR="00652AA7">
        <w:rPr>
          <w:sz w:val="28"/>
          <w:szCs w:val="28"/>
        </w:rPr>
        <w:t>А.</w:t>
      </w:r>
      <w:r w:rsidR="008E4794">
        <w:rPr>
          <w:sz w:val="28"/>
          <w:szCs w:val="28"/>
        </w:rPr>
        <w:t>З</w:t>
      </w:r>
      <w:r w:rsidR="00652AA7">
        <w:rPr>
          <w:sz w:val="28"/>
          <w:szCs w:val="28"/>
        </w:rPr>
        <w:t xml:space="preserve">.- </w:t>
      </w:r>
      <w:r w:rsidR="008E4794">
        <w:rPr>
          <w:sz w:val="28"/>
          <w:szCs w:val="28"/>
        </w:rPr>
        <w:t>И.О.д</w:t>
      </w:r>
      <w:r w:rsidR="00652AA7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652AA7">
        <w:rPr>
          <w:sz w:val="28"/>
          <w:szCs w:val="28"/>
        </w:rPr>
        <w:t xml:space="preserve"> МБУ «Молодежный центр»</w:t>
      </w:r>
      <w:r w:rsidR="00652AA7">
        <w:t xml:space="preserve"> </w:t>
      </w:r>
      <w:r w:rsidR="00652AA7">
        <w:rPr>
          <w:sz w:val="28"/>
          <w:szCs w:val="28"/>
        </w:rPr>
        <w:t xml:space="preserve">муниципального района  </w:t>
      </w:r>
      <w:proofErr w:type="spellStart"/>
      <w:r w:rsidR="00652AA7">
        <w:rPr>
          <w:sz w:val="28"/>
          <w:szCs w:val="28"/>
        </w:rPr>
        <w:t>Шаранский</w:t>
      </w:r>
      <w:proofErr w:type="spellEnd"/>
      <w:r w:rsidR="00652AA7">
        <w:rPr>
          <w:sz w:val="28"/>
          <w:szCs w:val="28"/>
        </w:rPr>
        <w:t xml:space="preserve"> район Республики Башкортостан (по согласованию);</w:t>
      </w:r>
    </w:p>
    <w:p w:rsidR="00652AA7" w:rsidRDefault="00CD6D0F" w:rsidP="00652A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Гиниятова</w:t>
      </w:r>
      <w:proofErr w:type="spellEnd"/>
      <w:r>
        <w:rPr>
          <w:sz w:val="28"/>
          <w:szCs w:val="28"/>
        </w:rPr>
        <w:t xml:space="preserve"> </w:t>
      </w:r>
      <w:r w:rsidR="00652AA7">
        <w:rPr>
          <w:sz w:val="28"/>
          <w:szCs w:val="28"/>
        </w:rPr>
        <w:t>А.А.-</w:t>
      </w:r>
      <w:r w:rsidR="00652AA7">
        <w:t xml:space="preserve"> </w:t>
      </w:r>
      <w:r w:rsidR="00652AA7">
        <w:rPr>
          <w:sz w:val="28"/>
          <w:szCs w:val="28"/>
        </w:rPr>
        <w:t xml:space="preserve">педагог–психолог МБУ «Молодежный центр» муниципального района </w:t>
      </w:r>
      <w:proofErr w:type="spellStart"/>
      <w:r w:rsidR="00652AA7">
        <w:rPr>
          <w:sz w:val="28"/>
          <w:szCs w:val="28"/>
        </w:rPr>
        <w:t>Шаранский</w:t>
      </w:r>
      <w:proofErr w:type="spellEnd"/>
      <w:r w:rsidR="00652AA7">
        <w:rPr>
          <w:sz w:val="28"/>
          <w:szCs w:val="28"/>
        </w:rPr>
        <w:t xml:space="preserve"> район Республики Башкортостан (по согласованию);</w:t>
      </w:r>
    </w:p>
    <w:p w:rsidR="008E4794" w:rsidRDefault="008E4794" w:rsidP="00652AA7">
      <w:pPr>
        <w:jc w:val="both"/>
        <w:rPr>
          <w:sz w:val="28"/>
          <w:szCs w:val="28"/>
        </w:rPr>
      </w:pPr>
      <w:r>
        <w:rPr>
          <w:sz w:val="28"/>
          <w:szCs w:val="28"/>
        </w:rPr>
        <w:t>Чулкова И.А.- заведующая НОШ 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сточник;</w:t>
      </w:r>
    </w:p>
    <w:p w:rsidR="008E4794" w:rsidRDefault="008E4794" w:rsidP="00652A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Филипова</w:t>
      </w:r>
      <w:proofErr w:type="spellEnd"/>
      <w:r>
        <w:rPr>
          <w:sz w:val="28"/>
          <w:szCs w:val="28"/>
        </w:rPr>
        <w:t xml:space="preserve"> М.М. – заведующая НОШ 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Поляна;</w:t>
      </w:r>
    </w:p>
    <w:p w:rsidR="008E4794" w:rsidRDefault="008E4794" w:rsidP="00652AA7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Никифорова С.Т. – председатель Женсовета 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</w:p>
    <w:p w:rsidR="00652AA7" w:rsidRDefault="008E4794" w:rsidP="00652A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Даутова</w:t>
      </w:r>
      <w:proofErr w:type="spellEnd"/>
      <w:r>
        <w:rPr>
          <w:sz w:val="28"/>
          <w:szCs w:val="28"/>
        </w:rPr>
        <w:t xml:space="preserve"> З.Р. - </w:t>
      </w:r>
      <w:r w:rsidR="00652AA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клубного формирования СДК 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</w:p>
    <w:p w:rsidR="00652AA7" w:rsidRDefault="008E4794" w:rsidP="00652A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Валеева</w:t>
      </w:r>
      <w:proofErr w:type="spellEnd"/>
      <w:r>
        <w:rPr>
          <w:sz w:val="28"/>
          <w:szCs w:val="28"/>
        </w:rPr>
        <w:t xml:space="preserve"> Р.М. </w:t>
      </w:r>
      <w:r w:rsidR="00652AA7">
        <w:rPr>
          <w:sz w:val="28"/>
          <w:szCs w:val="28"/>
        </w:rPr>
        <w:t xml:space="preserve">- библиотекарь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Поляна;</w:t>
      </w:r>
    </w:p>
    <w:p w:rsidR="00652AA7" w:rsidRDefault="008E4794" w:rsidP="00652AA7">
      <w:pPr>
        <w:rPr>
          <w:sz w:val="28"/>
          <w:szCs w:val="28"/>
        </w:rPr>
      </w:pPr>
      <w:r>
        <w:rPr>
          <w:sz w:val="28"/>
          <w:szCs w:val="28"/>
        </w:rPr>
        <w:t>Терентьев О.Ф.-</w:t>
      </w:r>
      <w:r w:rsidR="00652AA7">
        <w:rPr>
          <w:sz w:val="28"/>
          <w:szCs w:val="28"/>
        </w:rPr>
        <w:t xml:space="preserve"> председатель Совета ветеранов </w:t>
      </w:r>
      <w:r>
        <w:rPr>
          <w:sz w:val="28"/>
          <w:szCs w:val="28"/>
        </w:rPr>
        <w:t>сельского поселения;</w:t>
      </w:r>
    </w:p>
    <w:p w:rsidR="00B93C20" w:rsidRDefault="00B93C20"/>
    <w:sectPr w:rsidR="00B93C20" w:rsidSect="00235F8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EC7"/>
    <w:multiLevelType w:val="hybridMultilevel"/>
    <w:tmpl w:val="1B4C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C1C31"/>
    <w:multiLevelType w:val="hybridMultilevel"/>
    <w:tmpl w:val="F05EC824"/>
    <w:lvl w:ilvl="0" w:tplc="8576905C">
      <w:start w:val="7"/>
      <w:numFmt w:val="decimal"/>
      <w:lvlText w:val="%1."/>
      <w:lvlJc w:val="left"/>
      <w:pPr>
        <w:ind w:left="231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AA7"/>
    <w:rsid w:val="0002337C"/>
    <w:rsid w:val="00235F83"/>
    <w:rsid w:val="004B7A78"/>
    <w:rsid w:val="00577502"/>
    <w:rsid w:val="005A6E26"/>
    <w:rsid w:val="00652AA7"/>
    <w:rsid w:val="00890DE8"/>
    <w:rsid w:val="008E4794"/>
    <w:rsid w:val="00915E61"/>
    <w:rsid w:val="00B93C20"/>
    <w:rsid w:val="00CD6D0F"/>
    <w:rsid w:val="00EF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2AA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52AA7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652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652AA7"/>
    <w:pPr>
      <w:ind w:left="5664"/>
    </w:pPr>
    <w:rPr>
      <w:sz w:val="28"/>
    </w:rPr>
  </w:style>
  <w:style w:type="character" w:customStyle="1" w:styleId="a7">
    <w:name w:val="Подзаголовок Знак"/>
    <w:basedOn w:val="a0"/>
    <w:link w:val="a6"/>
    <w:rsid w:val="00652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52A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voice">
    <w:name w:val="voice"/>
    <w:basedOn w:val="a"/>
    <w:rsid w:val="00652AA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52A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52A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A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grammi_meropriyatij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e-maildmpolss@yandex.ru" TargetMode="External"/><Relationship Id="rId10" Type="http://schemas.openxmlformats.org/officeDocument/2006/relationships/hyperlink" Target="https://pandia.ru/text/category/horeogra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razvitie_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2023-02-22T04:28:00Z</cp:lastPrinted>
  <dcterms:created xsi:type="dcterms:W3CDTF">2023-02-08T05:02:00Z</dcterms:created>
  <dcterms:modified xsi:type="dcterms:W3CDTF">2023-02-22T04:29:00Z</dcterms:modified>
</cp:coreProperties>
</file>